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F8" w:rsidRDefault="00F57EF8" w:rsidP="001F4B48">
      <w:pPr>
        <w:spacing w:after="0" w:line="240" w:lineRule="auto"/>
        <w:jc w:val="center"/>
        <w:rPr>
          <w:b/>
        </w:rPr>
      </w:pPr>
      <w:r w:rsidRPr="00721DD8">
        <w:rPr>
          <w:b/>
        </w:rPr>
        <w:t>Примерный с</w:t>
      </w:r>
      <w:r>
        <w:rPr>
          <w:b/>
        </w:rPr>
        <w:t xml:space="preserve">писок </w:t>
      </w:r>
      <w:bookmarkStart w:id="0" w:name="_GoBack"/>
      <w:bookmarkEnd w:id="0"/>
      <w:r>
        <w:rPr>
          <w:b/>
        </w:rPr>
        <w:t>литературы для 3 класса</w:t>
      </w:r>
    </w:p>
    <w:p w:rsidR="00F57EF8" w:rsidRPr="00E66FE3" w:rsidRDefault="00F57EF8" w:rsidP="00F57EF8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F57EF8" w:rsidRDefault="00F57EF8" w:rsidP="00F57EF8">
      <w:pPr>
        <w:spacing w:after="0" w:line="240" w:lineRule="auto"/>
      </w:pPr>
      <w:r>
        <w:t xml:space="preserve">       1.    Артюхова Н. «Большая берёза», «Трусиха».</w:t>
      </w:r>
    </w:p>
    <w:p w:rsidR="00F57EF8" w:rsidRDefault="00F57EF8" w:rsidP="00F57EF8">
      <w:pPr>
        <w:spacing w:after="0" w:line="240" w:lineRule="auto"/>
      </w:pPr>
      <w:r>
        <w:rPr>
          <w:b/>
        </w:rPr>
        <w:t xml:space="preserve">       2.    </w:t>
      </w:r>
      <w:r>
        <w:t xml:space="preserve">Андреев Л. « </w:t>
      </w:r>
      <w:proofErr w:type="gramStart"/>
      <w:r>
        <w:t>Кусака</w:t>
      </w:r>
      <w:proofErr w:type="gramEnd"/>
      <w:r>
        <w:t>»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r>
        <w:t xml:space="preserve">Астафьев В. « </w:t>
      </w:r>
      <w:proofErr w:type="spellStart"/>
      <w:r>
        <w:t>Капалуха</w:t>
      </w:r>
      <w:proofErr w:type="spellEnd"/>
      <w:r>
        <w:t>». «</w:t>
      </w:r>
      <w:proofErr w:type="spellStart"/>
      <w:r>
        <w:t>Васюткино</w:t>
      </w:r>
      <w:proofErr w:type="spellEnd"/>
      <w:r>
        <w:t xml:space="preserve"> озеро»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Барто</w:t>
      </w:r>
      <w:proofErr w:type="spellEnd"/>
      <w:r>
        <w:t xml:space="preserve"> А. Стихи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r>
        <w:t>Бианки В. « Лесная газета». Стихи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r>
        <w:t>Братья Гримм. Сказки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r>
        <w:t xml:space="preserve">Гайдар А. « Тимур и его команда», « Голубая чашка», « На графских развалинах». 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r>
        <w:t>Гайдар А.  «Чук и Гек», «Совесть».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Гауф</w:t>
      </w:r>
      <w:proofErr w:type="spellEnd"/>
      <w:r>
        <w:t xml:space="preserve"> В.  «Маленький Мук».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proofErr w:type="gramStart"/>
      <w:r>
        <w:t>Драгунский</w:t>
      </w:r>
      <w:proofErr w:type="gramEnd"/>
      <w:r>
        <w:t xml:space="preserve"> В. « Денискины рассказы», «Смерть шпиона </w:t>
      </w:r>
      <w:proofErr w:type="spellStart"/>
      <w:r>
        <w:t>Гадюкина</w:t>
      </w:r>
      <w:proofErr w:type="spellEnd"/>
      <w:r>
        <w:t>», «Главные реки».</w:t>
      </w:r>
    </w:p>
    <w:p w:rsidR="00F57EF8" w:rsidRDefault="00F57EF8" w:rsidP="00F57EF8">
      <w:pPr>
        <w:pStyle w:val="a3"/>
        <w:numPr>
          <w:ilvl w:val="0"/>
          <w:numId w:val="1"/>
        </w:numPr>
      </w:pPr>
      <w:r>
        <w:t>Жуковский В. « Сказка о царе Берендее», « Война мышей и лягушек».</w:t>
      </w:r>
    </w:p>
    <w:p w:rsidR="00F57EF8" w:rsidRDefault="00F57EF8" w:rsidP="00F57EF8">
      <w:pPr>
        <w:pStyle w:val="a3"/>
        <w:numPr>
          <w:ilvl w:val="0"/>
          <w:numId w:val="1"/>
        </w:numPr>
      </w:pPr>
      <w:r w:rsidRPr="008E177D">
        <w:t xml:space="preserve"> Каминский Л. «Автопортрет», «Удивительные приключения Вити Брюквина».</w:t>
      </w:r>
    </w:p>
    <w:p w:rsidR="00F57EF8" w:rsidRDefault="00F57EF8" w:rsidP="00F57EF8">
      <w:pPr>
        <w:pStyle w:val="a3"/>
        <w:numPr>
          <w:ilvl w:val="0"/>
          <w:numId w:val="1"/>
        </w:numPr>
      </w:pPr>
      <w:r>
        <w:t xml:space="preserve"> Коваль Ю. «</w:t>
      </w:r>
      <w:proofErr w:type="spellStart"/>
      <w:r>
        <w:t>Нюрка</w:t>
      </w:r>
      <w:proofErr w:type="spellEnd"/>
      <w:r>
        <w:t>», «Нулевой класс».</w:t>
      </w:r>
    </w:p>
    <w:p w:rsidR="00F57EF8" w:rsidRDefault="00F57EF8" w:rsidP="00F57EF8">
      <w:pPr>
        <w:pStyle w:val="a3"/>
        <w:numPr>
          <w:ilvl w:val="0"/>
          <w:numId w:val="1"/>
        </w:numPr>
      </w:pPr>
      <w:r>
        <w:t>Крылов М. Басни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r>
        <w:t>Кун Н.  «Двенадцать подвигов Геракла».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Лагерлёф</w:t>
      </w:r>
      <w:proofErr w:type="spellEnd"/>
      <w:r>
        <w:t xml:space="preserve"> С.  «Путешествие Нильса с дикими гусями».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Лагин</w:t>
      </w:r>
      <w:proofErr w:type="spellEnd"/>
      <w:r>
        <w:t xml:space="preserve"> Л. « Старик Хоттабыч».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r>
        <w:t xml:space="preserve">Линдгрен А. « </w:t>
      </w:r>
      <w:proofErr w:type="spellStart"/>
      <w:r>
        <w:t>Пеппи</w:t>
      </w:r>
      <w:proofErr w:type="spellEnd"/>
      <w:r>
        <w:t>-Длинный чулок».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r>
        <w:t>Медведев В. «Плюс Восьмое марта», «Фосфорический мальчик».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</w:pPr>
      <w:proofErr w:type="gramStart"/>
      <w:r>
        <w:t>Мамин-Сибиряк</w:t>
      </w:r>
      <w:proofErr w:type="gramEnd"/>
      <w:r>
        <w:t xml:space="preserve"> Д. « Емеля-охотник», « Вертел». </w:t>
      </w:r>
    </w:p>
    <w:p w:rsidR="00F57EF8" w:rsidRDefault="00F57EF8" w:rsidP="00F57EF8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Носов Н.  «Приключение Незнайки и его друзей».</w:t>
      </w:r>
    </w:p>
    <w:p w:rsidR="00F57EF8" w:rsidRDefault="00F57EF8" w:rsidP="00F57EF8">
      <w:pPr>
        <w:spacing w:after="0" w:line="240" w:lineRule="auto"/>
        <w:ind w:left="360"/>
        <w:jc w:val="both"/>
      </w:pPr>
      <w:r>
        <w:t>21.</w:t>
      </w:r>
      <w:r w:rsidRPr="008E177D">
        <w:t xml:space="preserve"> </w:t>
      </w:r>
      <w:r>
        <w:t>Осеева В. «Бабка».</w:t>
      </w:r>
    </w:p>
    <w:p w:rsidR="00F57EF8" w:rsidRDefault="00F57EF8" w:rsidP="00F57EF8">
      <w:pPr>
        <w:spacing w:after="0" w:line="240" w:lineRule="auto"/>
      </w:pPr>
      <w:r>
        <w:t xml:space="preserve">       22.   Пришвин М. Рассказы</w:t>
      </w:r>
    </w:p>
    <w:p w:rsidR="00F57EF8" w:rsidRDefault="00F57EF8" w:rsidP="00F57EF8">
      <w:pPr>
        <w:spacing w:after="0" w:line="240" w:lineRule="auto"/>
      </w:pPr>
      <w:r>
        <w:t xml:space="preserve">       23.  </w:t>
      </w:r>
      <w:proofErr w:type="spellStart"/>
      <w:r>
        <w:t>Чарушин</w:t>
      </w:r>
      <w:proofErr w:type="spellEnd"/>
      <w:r>
        <w:t xml:space="preserve"> Е. « Про Томку», Рассказы</w:t>
      </w:r>
    </w:p>
    <w:p w:rsidR="00F57EF8" w:rsidRDefault="00F57EF8" w:rsidP="00F57EF8">
      <w:pPr>
        <w:pStyle w:val="a3"/>
        <w:numPr>
          <w:ilvl w:val="0"/>
          <w:numId w:val="2"/>
        </w:numPr>
        <w:spacing w:after="0" w:line="240" w:lineRule="auto"/>
      </w:pPr>
      <w:r>
        <w:t>Шварц Е.  «Снежная королева», « Сказка о потерянном времени».</w:t>
      </w:r>
    </w:p>
    <w:p w:rsidR="00F57EF8" w:rsidRDefault="00F57EF8" w:rsidP="00F57EF8"/>
    <w:p w:rsidR="004B3E38" w:rsidRDefault="004B3E38"/>
    <w:sectPr w:rsidR="004B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2CA"/>
    <w:multiLevelType w:val="hybridMultilevel"/>
    <w:tmpl w:val="6FA8E7BE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27047"/>
    <w:multiLevelType w:val="hybridMultilevel"/>
    <w:tmpl w:val="265C0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C6"/>
    <w:rsid w:val="001F4B48"/>
    <w:rsid w:val="004B3E38"/>
    <w:rsid w:val="006B29C6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Аркад. Ледоховских</dc:creator>
  <cp:keywords/>
  <dc:description/>
  <cp:lastModifiedBy>Директор</cp:lastModifiedBy>
  <cp:revision>3</cp:revision>
  <dcterms:created xsi:type="dcterms:W3CDTF">2017-05-24T14:08:00Z</dcterms:created>
  <dcterms:modified xsi:type="dcterms:W3CDTF">2017-06-09T10:07:00Z</dcterms:modified>
</cp:coreProperties>
</file>