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B0" w:rsidRDefault="0004585C">
      <w:pPr>
        <w:spacing w:before="73"/>
        <w:ind w:left="2514" w:right="2321"/>
        <w:jc w:val="center"/>
        <w:rPr>
          <w:sz w:val="24"/>
        </w:rPr>
      </w:pPr>
      <w:r>
        <w:rPr>
          <w:sz w:val="24"/>
        </w:rPr>
        <w:t>Договор</w:t>
      </w:r>
    </w:p>
    <w:p w:rsidR="008372B0" w:rsidRDefault="0004585C">
      <w:pPr>
        <w:ind w:left="2514" w:right="2324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8372B0" w:rsidRDefault="0004585C">
      <w:pPr>
        <w:pStyle w:val="a3"/>
        <w:tabs>
          <w:tab w:val="left" w:pos="6826"/>
          <w:tab w:val="left" w:pos="8782"/>
        </w:tabs>
        <w:spacing w:before="232"/>
      </w:pPr>
      <w:r>
        <w:t>Санкт-Петербург</w:t>
      </w:r>
      <w:r>
        <w:tab/>
        <w:t>"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6E2113">
        <w:t>5</w:t>
      </w:r>
      <w:r>
        <w:rPr>
          <w:spacing w:val="1"/>
        </w:rPr>
        <w:t xml:space="preserve"> </w:t>
      </w:r>
      <w:r>
        <w:t>г.</w:t>
      </w:r>
    </w:p>
    <w:p w:rsidR="008372B0" w:rsidRDefault="008372B0">
      <w:pPr>
        <w:pStyle w:val="a3"/>
        <w:spacing w:before="1"/>
        <w:ind w:left="0"/>
      </w:pPr>
    </w:p>
    <w:p w:rsidR="008372B0" w:rsidRDefault="0004585C">
      <w:pPr>
        <w:pStyle w:val="a3"/>
        <w:ind w:right="106" w:firstLine="707"/>
        <w:jc w:val="both"/>
      </w:pP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5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334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Санкт-Петербурга </w:t>
      </w:r>
      <w:r w:rsidRPr="0004585C">
        <w:t>«Образовательный комплекс «Невская перспектива»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"Организация",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 Нагайченко Натальи Николаевны,</w:t>
      </w:r>
      <w:r>
        <w:rPr>
          <w:spacing w:val="32"/>
        </w:rPr>
        <w:t xml:space="preserve"> </w:t>
      </w:r>
      <w:r>
        <w:t>действующего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Устава,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стороны,</w:t>
      </w:r>
      <w:r>
        <w:rPr>
          <w:spacing w:val="32"/>
        </w:rPr>
        <w:t xml:space="preserve"> </w:t>
      </w:r>
      <w:r>
        <w:t>и</w:t>
      </w:r>
    </w:p>
    <w:p w:rsidR="008372B0" w:rsidRDefault="0004585C">
      <w:pPr>
        <w:pStyle w:val="a3"/>
        <w:tabs>
          <w:tab w:val="left" w:pos="9605"/>
        </w:tabs>
        <w:ind w:left="503" w:right="108" w:hanging="2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49"/>
        </w:rPr>
        <w:t xml:space="preserve"> </w:t>
      </w:r>
      <w:r>
        <w:t>родителя</w:t>
      </w:r>
      <w:r>
        <w:rPr>
          <w:spacing w:val="2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ребенка)</w:t>
      </w:r>
    </w:p>
    <w:p w:rsidR="008372B0" w:rsidRDefault="008372B0">
      <w:pPr>
        <w:pStyle w:val="a3"/>
        <w:ind w:left="0"/>
      </w:pPr>
    </w:p>
    <w:p w:rsidR="008372B0" w:rsidRDefault="0004585C">
      <w:pPr>
        <w:pStyle w:val="a3"/>
        <w:tabs>
          <w:tab w:val="left" w:pos="1757"/>
          <w:tab w:val="left" w:pos="2136"/>
          <w:tab w:val="left" w:pos="3472"/>
          <w:tab w:val="left" w:pos="4731"/>
          <w:tab w:val="left" w:pos="5102"/>
          <w:tab w:val="left" w:pos="5978"/>
          <w:tab w:val="left" w:pos="7033"/>
          <w:tab w:val="left" w:pos="8558"/>
          <w:tab w:val="left" w:pos="9529"/>
        </w:tabs>
        <w:ind w:right="107"/>
      </w:pPr>
      <w:r>
        <w:t>именуемого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с</w:t>
      </w:r>
      <w:r>
        <w:tab/>
        <w:t>другой</w:t>
      </w:r>
      <w:r>
        <w:tab/>
        <w:t>стороны,</w:t>
      </w:r>
      <w:r>
        <w:tab/>
        <w:t>действующего</w:t>
      </w:r>
      <w:r>
        <w:tab/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47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8372B0" w:rsidRDefault="0004585C">
      <w:pPr>
        <w:pStyle w:val="a3"/>
        <w:spacing w:line="228" w:lineRule="exact"/>
        <w:ind w:left="654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8372B0" w:rsidRDefault="0004585C">
      <w:pPr>
        <w:pStyle w:val="a3"/>
        <w:spacing w:before="1"/>
      </w:pPr>
      <w:r>
        <w:t>именуемого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24"/>
        </w:rPr>
        <w:t xml:space="preserve"> </w:t>
      </w:r>
      <w:r>
        <w:t>"Ребенок",</w:t>
      </w:r>
      <w:r>
        <w:rPr>
          <w:spacing w:val="25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именуемые</w:t>
      </w:r>
      <w:r>
        <w:rPr>
          <w:spacing w:val="50"/>
        </w:rPr>
        <w:t xml:space="preserve"> </w:t>
      </w:r>
      <w:r>
        <w:t>"Стороны",</w:t>
      </w:r>
      <w:r>
        <w:rPr>
          <w:spacing w:val="32"/>
        </w:rPr>
        <w:t xml:space="preserve"> </w:t>
      </w:r>
      <w:r>
        <w:t>заключили</w:t>
      </w:r>
      <w:r>
        <w:rPr>
          <w:spacing w:val="26"/>
        </w:rPr>
        <w:t xml:space="preserve"> </w:t>
      </w:r>
      <w:r>
        <w:t>настоящий</w:t>
      </w:r>
      <w:r>
        <w:rPr>
          <w:spacing w:val="-47"/>
        </w:rPr>
        <w:t xml:space="preserve"> </w:t>
      </w:r>
      <w:r>
        <w:t>Договор о</w:t>
      </w:r>
      <w:r>
        <w:rPr>
          <w:spacing w:val="-1"/>
        </w:rPr>
        <w:t xml:space="preserve"> </w:t>
      </w:r>
      <w:r>
        <w:t>нижеследующем:</w:t>
      </w:r>
    </w:p>
    <w:p w:rsidR="008372B0" w:rsidRDefault="008372B0">
      <w:pPr>
        <w:pStyle w:val="a3"/>
        <w:spacing w:before="1"/>
        <w:ind w:left="0"/>
      </w:pPr>
    </w:p>
    <w:p w:rsidR="008372B0" w:rsidRDefault="0004585C">
      <w:pPr>
        <w:pStyle w:val="a4"/>
        <w:numPr>
          <w:ilvl w:val="0"/>
          <w:numId w:val="8"/>
        </w:numPr>
        <w:tabs>
          <w:tab w:val="left" w:pos="4270"/>
        </w:tabs>
        <w:spacing w:before="1"/>
        <w:ind w:hanging="169"/>
        <w:jc w:val="both"/>
        <w:rPr>
          <w:sz w:val="20"/>
        </w:rPr>
      </w:pP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</w:p>
    <w:p w:rsidR="008372B0" w:rsidRDefault="0004585C">
      <w:pPr>
        <w:pStyle w:val="a4"/>
        <w:numPr>
          <w:ilvl w:val="1"/>
          <w:numId w:val="7"/>
        </w:numPr>
        <w:tabs>
          <w:tab w:val="left" w:pos="1214"/>
        </w:tabs>
        <w:ind w:right="106"/>
        <w:jc w:val="both"/>
        <w:rPr>
          <w:sz w:val="20"/>
        </w:rPr>
      </w:pPr>
      <w:r>
        <w:rPr>
          <w:sz w:val="20"/>
        </w:rPr>
        <w:t xml:space="preserve">По настоящему Договору </w:t>
      </w:r>
      <w:r w:rsidRPr="0004585C">
        <w:rPr>
          <w:sz w:val="20"/>
        </w:rPr>
        <w:t>Организация обязуется оказать услуги по организации и обеспечению</w:t>
      </w:r>
      <w:r w:rsidRPr="0004585C">
        <w:rPr>
          <w:spacing w:val="1"/>
          <w:sz w:val="20"/>
        </w:rPr>
        <w:t xml:space="preserve"> </w:t>
      </w:r>
      <w:r w:rsidRPr="0004585C">
        <w:rPr>
          <w:sz w:val="20"/>
        </w:rPr>
        <w:t>отдыха</w:t>
      </w:r>
      <w:r w:rsidRPr="0004585C">
        <w:rPr>
          <w:spacing w:val="1"/>
          <w:sz w:val="20"/>
        </w:rPr>
        <w:t xml:space="preserve"> </w:t>
      </w:r>
      <w:r w:rsidRPr="0004585C">
        <w:rPr>
          <w:sz w:val="20"/>
        </w:rPr>
        <w:t>и</w:t>
      </w:r>
      <w:r w:rsidRPr="0004585C">
        <w:rPr>
          <w:spacing w:val="1"/>
          <w:sz w:val="20"/>
        </w:rPr>
        <w:t xml:space="preserve"> </w:t>
      </w:r>
      <w:r w:rsidRPr="0004585C">
        <w:rPr>
          <w:sz w:val="20"/>
        </w:rPr>
        <w:t>оздоровления</w:t>
      </w:r>
      <w:r w:rsidRPr="0004585C">
        <w:rPr>
          <w:spacing w:val="1"/>
          <w:sz w:val="20"/>
        </w:rPr>
        <w:t xml:space="preserve"> </w:t>
      </w:r>
      <w:r w:rsidRPr="0004585C">
        <w:rPr>
          <w:sz w:val="20"/>
        </w:rPr>
        <w:t>Ребенка</w:t>
      </w:r>
      <w:r w:rsidRPr="0004585C">
        <w:rPr>
          <w:spacing w:val="1"/>
          <w:sz w:val="20"/>
        </w:rPr>
        <w:t xml:space="preserve"> </w:t>
      </w:r>
      <w:r w:rsidRPr="0004585C">
        <w:rPr>
          <w:sz w:val="20"/>
        </w:rPr>
        <w:t>по</w:t>
      </w:r>
      <w:r w:rsidRPr="0004585C">
        <w:rPr>
          <w:color w:val="0000FF"/>
          <w:spacing w:val="1"/>
          <w:sz w:val="20"/>
        </w:rPr>
        <w:t xml:space="preserve"> </w:t>
      </w:r>
      <w:r w:rsidRPr="0004585C">
        <w:rPr>
          <w:sz w:val="20"/>
          <w:u w:val="single" w:color="0000FF"/>
        </w:rPr>
        <w:t>приложению</w:t>
      </w:r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 порядке 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</w:t>
      </w:r>
    </w:p>
    <w:p w:rsidR="008372B0" w:rsidRPr="0004585C" w:rsidRDefault="0004585C">
      <w:pPr>
        <w:pStyle w:val="a4"/>
        <w:numPr>
          <w:ilvl w:val="1"/>
          <w:numId w:val="7"/>
        </w:numPr>
        <w:tabs>
          <w:tab w:val="left" w:pos="1247"/>
        </w:tabs>
        <w:ind w:right="107"/>
        <w:jc w:val="both"/>
        <w:rPr>
          <w:sz w:val="20"/>
          <w:szCs w:val="20"/>
        </w:rPr>
      </w:pP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смены):</w:t>
      </w:r>
      <w:r>
        <w:rPr>
          <w:spacing w:val="1"/>
          <w:sz w:val="20"/>
        </w:rPr>
        <w:t xml:space="preserve"> </w:t>
      </w:r>
      <w:r w:rsidRPr="003A5BF5">
        <w:rPr>
          <w:b/>
          <w:sz w:val="20"/>
        </w:rPr>
        <w:t>2</w:t>
      </w:r>
      <w:r w:rsidR="006E2113" w:rsidRPr="003A5BF5">
        <w:rPr>
          <w:b/>
          <w:sz w:val="20"/>
        </w:rPr>
        <w:t>8</w:t>
      </w:r>
      <w:r w:rsidRPr="003A5BF5">
        <w:rPr>
          <w:b/>
          <w:sz w:val="20"/>
        </w:rPr>
        <w:t>.05.202</w:t>
      </w:r>
      <w:r w:rsidR="006E2113" w:rsidRPr="003A5BF5">
        <w:rPr>
          <w:b/>
          <w:sz w:val="20"/>
        </w:rPr>
        <w:t>5</w:t>
      </w:r>
      <w:r w:rsidRPr="003A5BF5">
        <w:rPr>
          <w:b/>
          <w:sz w:val="20"/>
        </w:rPr>
        <w:t>-2</w:t>
      </w:r>
      <w:r w:rsidR="006E2113" w:rsidRPr="003A5BF5">
        <w:rPr>
          <w:b/>
          <w:sz w:val="20"/>
        </w:rPr>
        <w:t>7</w:t>
      </w:r>
      <w:r w:rsidRPr="003A5BF5">
        <w:rPr>
          <w:b/>
          <w:sz w:val="20"/>
        </w:rPr>
        <w:t>.06.202</w:t>
      </w:r>
      <w:r w:rsidR="006E2113" w:rsidRPr="003A5BF5">
        <w:rPr>
          <w:b/>
          <w:sz w:val="20"/>
        </w:rPr>
        <w:t>5</w:t>
      </w:r>
      <w:r w:rsidRPr="003A5BF5">
        <w:rPr>
          <w:b/>
          <w:sz w:val="20"/>
        </w:rPr>
        <w:t>,</w:t>
      </w:r>
      <w:r w:rsidRPr="003A5BF5">
        <w:rPr>
          <w:b/>
          <w:spacing w:val="1"/>
          <w:sz w:val="20"/>
        </w:rPr>
        <w:t xml:space="preserve"> </w:t>
      </w:r>
      <w:r>
        <w:rPr>
          <w:sz w:val="20"/>
        </w:rPr>
        <w:t>суббота,</w:t>
      </w:r>
      <w:r>
        <w:rPr>
          <w:spacing w:val="-47"/>
          <w:sz w:val="20"/>
        </w:rPr>
        <w:t xml:space="preserve"> </w:t>
      </w:r>
      <w:r>
        <w:rPr>
          <w:sz w:val="20"/>
        </w:rPr>
        <w:t>воскресенье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 w:rsidRPr="0004585C">
        <w:rPr>
          <w:sz w:val="20"/>
          <w:szCs w:val="20"/>
        </w:rPr>
        <w:t>праздничный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день</w:t>
      </w:r>
      <w:r w:rsidRPr="0004585C">
        <w:rPr>
          <w:spacing w:val="5"/>
          <w:sz w:val="20"/>
          <w:szCs w:val="20"/>
        </w:rPr>
        <w:t xml:space="preserve"> </w:t>
      </w:r>
      <w:r w:rsidRPr="0004585C">
        <w:rPr>
          <w:sz w:val="20"/>
          <w:szCs w:val="20"/>
        </w:rPr>
        <w:t>-</w:t>
      </w:r>
      <w:r w:rsidRPr="0004585C">
        <w:rPr>
          <w:spacing w:val="-3"/>
          <w:sz w:val="20"/>
          <w:szCs w:val="20"/>
        </w:rPr>
        <w:t xml:space="preserve"> </w:t>
      </w:r>
      <w:r w:rsidRPr="0004585C">
        <w:rPr>
          <w:sz w:val="20"/>
          <w:szCs w:val="20"/>
        </w:rPr>
        <w:t>выходные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дни.</w:t>
      </w:r>
    </w:p>
    <w:p w:rsidR="0004585C" w:rsidRDefault="0004585C" w:rsidP="0004585C">
      <w:pPr>
        <w:tabs>
          <w:tab w:val="left" w:pos="1206"/>
        </w:tabs>
        <w:ind w:left="302" w:right="11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4585C">
        <w:rPr>
          <w:sz w:val="20"/>
          <w:szCs w:val="20"/>
        </w:rPr>
        <w:t xml:space="preserve">Место оказания услуг Организацией: </w:t>
      </w:r>
    </w:p>
    <w:p w:rsidR="008372B0" w:rsidRPr="0004585C" w:rsidRDefault="0004585C" w:rsidP="0004585C">
      <w:pPr>
        <w:tabs>
          <w:tab w:val="left" w:pos="1206"/>
        </w:tabs>
        <w:ind w:left="302" w:right="117"/>
        <w:rPr>
          <w:sz w:val="20"/>
          <w:szCs w:val="20"/>
        </w:rPr>
      </w:pPr>
      <w:r w:rsidRPr="0004585C">
        <w:rPr>
          <w:sz w:val="20"/>
          <w:szCs w:val="20"/>
        </w:rPr>
        <w:t xml:space="preserve">192174, Санкт-Петербург, </w:t>
      </w:r>
      <w:proofErr w:type="spellStart"/>
      <w:r w:rsidRPr="0004585C">
        <w:rPr>
          <w:sz w:val="20"/>
          <w:szCs w:val="20"/>
        </w:rPr>
        <w:t>Антокольский</w:t>
      </w:r>
      <w:proofErr w:type="spellEnd"/>
      <w:r w:rsidRPr="0004585C">
        <w:rPr>
          <w:sz w:val="20"/>
          <w:szCs w:val="20"/>
        </w:rPr>
        <w:t xml:space="preserve"> переулок, дом 4, корпус 2, строение 1</w:t>
      </w:r>
      <w:r>
        <w:rPr>
          <w:sz w:val="20"/>
          <w:szCs w:val="20"/>
        </w:rPr>
        <w:t xml:space="preserve">. </w:t>
      </w:r>
      <w:r w:rsidRPr="0004585C">
        <w:rPr>
          <w:sz w:val="20"/>
          <w:szCs w:val="20"/>
        </w:rPr>
        <w:t>Отдельные виды услуг могут быть оказаны Организацией вне указанного в настояще</w:t>
      </w:r>
      <w:bookmarkStart w:id="0" w:name="_GoBack"/>
      <w:bookmarkEnd w:id="0"/>
      <w:r w:rsidRPr="0004585C">
        <w:rPr>
          <w:sz w:val="20"/>
          <w:szCs w:val="20"/>
        </w:rPr>
        <w:t>м пункте места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оказания услуг</w:t>
      </w:r>
      <w:r w:rsidRPr="0004585C">
        <w:rPr>
          <w:spacing w:val="-1"/>
          <w:sz w:val="20"/>
          <w:szCs w:val="20"/>
        </w:rPr>
        <w:t xml:space="preserve"> </w:t>
      </w:r>
      <w:r w:rsidRPr="0004585C">
        <w:rPr>
          <w:sz w:val="20"/>
          <w:szCs w:val="20"/>
        </w:rPr>
        <w:t>Организацией</w:t>
      </w:r>
      <w:r w:rsidRPr="0004585C">
        <w:rPr>
          <w:spacing w:val="-3"/>
          <w:sz w:val="20"/>
          <w:szCs w:val="20"/>
        </w:rPr>
        <w:t xml:space="preserve"> </w:t>
      </w:r>
      <w:r w:rsidRPr="0004585C">
        <w:rPr>
          <w:sz w:val="20"/>
          <w:szCs w:val="20"/>
        </w:rPr>
        <w:t>при</w:t>
      </w:r>
      <w:r w:rsidRPr="0004585C">
        <w:rPr>
          <w:spacing w:val="-1"/>
          <w:sz w:val="20"/>
          <w:szCs w:val="20"/>
        </w:rPr>
        <w:t xml:space="preserve"> </w:t>
      </w:r>
      <w:r w:rsidRPr="0004585C">
        <w:rPr>
          <w:sz w:val="20"/>
          <w:szCs w:val="20"/>
        </w:rPr>
        <w:t>предварительном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уведомлении</w:t>
      </w:r>
      <w:r w:rsidRPr="0004585C">
        <w:rPr>
          <w:spacing w:val="-3"/>
          <w:sz w:val="20"/>
          <w:szCs w:val="20"/>
        </w:rPr>
        <w:t xml:space="preserve"> </w:t>
      </w:r>
      <w:r w:rsidRPr="0004585C">
        <w:rPr>
          <w:sz w:val="20"/>
          <w:szCs w:val="20"/>
        </w:rPr>
        <w:t>Заказчика</w:t>
      </w:r>
      <w:r w:rsidRPr="0004585C">
        <w:rPr>
          <w:spacing w:val="-2"/>
          <w:sz w:val="20"/>
          <w:szCs w:val="20"/>
        </w:rPr>
        <w:t xml:space="preserve"> </w:t>
      </w:r>
      <w:r w:rsidRPr="0004585C">
        <w:rPr>
          <w:sz w:val="20"/>
          <w:szCs w:val="20"/>
        </w:rPr>
        <w:t>и</w:t>
      </w:r>
      <w:r w:rsidRPr="0004585C">
        <w:rPr>
          <w:spacing w:val="-2"/>
          <w:sz w:val="20"/>
          <w:szCs w:val="20"/>
        </w:rPr>
        <w:t xml:space="preserve"> </w:t>
      </w:r>
      <w:r w:rsidRPr="0004585C">
        <w:rPr>
          <w:sz w:val="20"/>
          <w:szCs w:val="20"/>
        </w:rPr>
        <w:t>его</w:t>
      </w:r>
      <w:r w:rsidRPr="0004585C">
        <w:rPr>
          <w:spacing w:val="-1"/>
          <w:sz w:val="20"/>
          <w:szCs w:val="20"/>
        </w:rPr>
        <w:t xml:space="preserve"> </w:t>
      </w:r>
      <w:r w:rsidRPr="0004585C">
        <w:rPr>
          <w:sz w:val="20"/>
          <w:szCs w:val="20"/>
        </w:rPr>
        <w:t>письменном</w:t>
      </w:r>
      <w:r w:rsidRPr="0004585C">
        <w:rPr>
          <w:spacing w:val="-1"/>
          <w:sz w:val="20"/>
          <w:szCs w:val="20"/>
        </w:rPr>
        <w:t xml:space="preserve"> </w:t>
      </w:r>
      <w:r w:rsidRPr="0004585C">
        <w:rPr>
          <w:sz w:val="20"/>
          <w:szCs w:val="20"/>
        </w:rPr>
        <w:t>согласии.</w:t>
      </w:r>
    </w:p>
    <w:p w:rsidR="008372B0" w:rsidRPr="0004585C" w:rsidRDefault="0004585C">
      <w:pPr>
        <w:pStyle w:val="a4"/>
        <w:numPr>
          <w:ilvl w:val="1"/>
          <w:numId w:val="7"/>
        </w:numPr>
        <w:tabs>
          <w:tab w:val="left" w:pos="1238"/>
        </w:tabs>
        <w:ind w:right="108"/>
        <w:jc w:val="both"/>
        <w:rPr>
          <w:sz w:val="20"/>
          <w:szCs w:val="20"/>
        </w:rPr>
      </w:pPr>
      <w:r w:rsidRPr="0004585C">
        <w:rPr>
          <w:sz w:val="20"/>
          <w:szCs w:val="20"/>
        </w:rPr>
        <w:t>Организация оказывает услуги по настоящему Договору самостоятельно. При оказании услуг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Организация вправе привлекать третьих лиц для совершения определенных действий в рамках оказания</w:t>
      </w:r>
      <w:r w:rsidRPr="0004585C">
        <w:rPr>
          <w:spacing w:val="1"/>
          <w:sz w:val="20"/>
          <w:szCs w:val="20"/>
        </w:rPr>
        <w:t xml:space="preserve"> </w:t>
      </w:r>
      <w:r w:rsidRPr="0004585C">
        <w:rPr>
          <w:sz w:val="20"/>
          <w:szCs w:val="20"/>
        </w:rPr>
        <w:t>услуг.</w:t>
      </w:r>
    </w:p>
    <w:p w:rsidR="008372B0" w:rsidRDefault="0004585C">
      <w:pPr>
        <w:pStyle w:val="a4"/>
        <w:numPr>
          <w:ilvl w:val="0"/>
          <w:numId w:val="8"/>
        </w:numPr>
        <w:tabs>
          <w:tab w:val="left" w:pos="4061"/>
        </w:tabs>
        <w:spacing w:line="228" w:lineRule="exact"/>
        <w:ind w:left="4060" w:hanging="236"/>
        <w:jc w:val="left"/>
        <w:rPr>
          <w:sz w:val="20"/>
        </w:rPr>
      </w:pPr>
      <w:r>
        <w:rPr>
          <w:sz w:val="20"/>
        </w:rPr>
        <w:t>Взаимодействие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</w:p>
    <w:p w:rsidR="008372B0" w:rsidRDefault="0004585C">
      <w:pPr>
        <w:pStyle w:val="a4"/>
        <w:numPr>
          <w:ilvl w:val="1"/>
          <w:numId w:val="6"/>
        </w:numPr>
        <w:tabs>
          <w:tab w:val="left" w:pos="1194"/>
        </w:tabs>
        <w:ind w:hanging="353"/>
        <w:rPr>
          <w:sz w:val="20"/>
        </w:rPr>
      </w:pP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обязана: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72"/>
        </w:tabs>
        <w:spacing w:before="1"/>
        <w:ind w:right="105"/>
        <w:jc w:val="both"/>
        <w:rPr>
          <w:sz w:val="20"/>
        </w:rPr>
      </w:pPr>
      <w:r>
        <w:rPr>
          <w:sz w:val="20"/>
        </w:rPr>
        <w:t>Знакомить Заказчика с условиями размещения Ребенка в Организации, уставом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 на осуществление образовательной деятельности (при наличии), образовательными программами</w:t>
      </w:r>
      <w:r>
        <w:rPr>
          <w:spacing w:val="-47"/>
          <w:sz w:val="20"/>
        </w:rPr>
        <w:t xml:space="preserve"> </w:t>
      </w:r>
      <w:r>
        <w:rPr>
          <w:sz w:val="20"/>
        </w:rPr>
        <w:t>(при наличии), нормативными правовыми актами, касающимися организации и осуществления 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443"/>
        </w:tabs>
        <w:ind w:right="11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справочниках,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 стандартам.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6"/>
        </w:tabs>
        <w:ind w:right="108"/>
        <w:jc w:val="both"/>
        <w:rPr>
          <w:sz w:val="20"/>
        </w:rPr>
      </w:pPr>
      <w:r>
        <w:rPr>
          <w:sz w:val="20"/>
        </w:rPr>
        <w:t>Обеспечить Ребенку доступ к объектам социальной, инженерной и транспортной инфраструктур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и предоставляемым услугам, в том числе Ребенку-инвалиду или Ребенку с 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99"/>
        </w:tabs>
        <w:ind w:right="113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произошедших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нанести</w:t>
      </w:r>
      <w:r>
        <w:rPr>
          <w:spacing w:val="1"/>
          <w:sz w:val="20"/>
        </w:rPr>
        <w:t xml:space="preserve"> </w:t>
      </w:r>
      <w:r>
        <w:rPr>
          <w:sz w:val="20"/>
        </w:rPr>
        <w:t>вред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9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Обеспечить оказание первой помощи Ребенку лицами, обязанными оказывать первую помощь и</w:t>
      </w:r>
      <w:r>
        <w:rPr>
          <w:spacing w:val="-47"/>
          <w:sz w:val="20"/>
        </w:rPr>
        <w:t xml:space="preserve"> </w:t>
      </w:r>
      <w:r>
        <w:rPr>
          <w:sz w:val="20"/>
        </w:rPr>
        <w:t>имеющими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транспортировку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 в медицинскую организацию, до оказания медицинской помощи Ребенку при несчастных 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травмах,</w:t>
      </w:r>
      <w:r>
        <w:rPr>
          <w:spacing w:val="-1"/>
          <w:sz w:val="20"/>
        </w:rPr>
        <w:t xml:space="preserve"> </w:t>
      </w:r>
      <w:r>
        <w:rPr>
          <w:sz w:val="20"/>
        </w:rPr>
        <w:t>отравлениях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заболеваниях,</w:t>
      </w:r>
      <w:r>
        <w:rPr>
          <w:spacing w:val="1"/>
          <w:sz w:val="20"/>
        </w:rPr>
        <w:t xml:space="preserve"> </w:t>
      </w:r>
      <w:r>
        <w:rPr>
          <w:sz w:val="20"/>
        </w:rPr>
        <w:t>угрожающих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здоровью.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441"/>
        </w:tabs>
        <w:ind w:right="109"/>
        <w:jc w:val="both"/>
        <w:rPr>
          <w:sz w:val="20"/>
        </w:rPr>
      </w:pPr>
      <w:proofErr w:type="gramStart"/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 правил внутреннего распорядка, правил 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 Организации и 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вещами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оздоровительных и иных мероприятиях, о необходимости соблюдения Ребенком мер личной безопасности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перевозке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железнодорожным,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воздушным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водным транспортом.</w:t>
      </w:r>
      <w:proofErr w:type="gramEnd"/>
    </w:p>
    <w:p w:rsidR="008372B0" w:rsidRDefault="0004585C">
      <w:pPr>
        <w:pStyle w:val="a4"/>
        <w:numPr>
          <w:ilvl w:val="2"/>
          <w:numId w:val="6"/>
        </w:numPr>
        <w:tabs>
          <w:tab w:val="left" w:pos="1367"/>
        </w:tabs>
        <w:ind w:right="112"/>
        <w:jc w:val="both"/>
        <w:rPr>
          <w:sz w:val="20"/>
        </w:rPr>
      </w:pPr>
      <w:r>
        <w:rPr>
          <w:sz w:val="20"/>
        </w:rPr>
        <w:t>Довести до сведения Ребенка в доступной ему форме информацию, касающуюся получения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 оказания услуг Организацией Ребенком первой помощи и медицинской помощи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охране 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68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Довести до сведения Ребенка в доступной ему форме информацию, касающуюся получения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 оказания услуг Организацией Ребенком первой помощи и медицинской помощи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охране 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граждан.</w:t>
      </w:r>
    </w:p>
    <w:p w:rsidR="008372B0" w:rsidRDefault="008372B0">
      <w:pPr>
        <w:jc w:val="both"/>
        <w:rPr>
          <w:sz w:val="20"/>
        </w:rPr>
        <w:sectPr w:rsidR="008372B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372B0" w:rsidRDefault="0004585C">
      <w:pPr>
        <w:pStyle w:val="a4"/>
        <w:numPr>
          <w:ilvl w:val="1"/>
          <w:numId w:val="6"/>
        </w:numPr>
        <w:tabs>
          <w:tab w:val="left" w:pos="1194"/>
        </w:tabs>
        <w:spacing w:before="75"/>
        <w:ind w:hanging="353"/>
        <w:rPr>
          <w:sz w:val="20"/>
        </w:rPr>
      </w:pPr>
      <w:r>
        <w:rPr>
          <w:sz w:val="20"/>
        </w:rPr>
        <w:lastRenderedPageBreak/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вправе: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432"/>
        </w:tabs>
        <w:ind w:right="115"/>
        <w:rPr>
          <w:sz w:val="20"/>
        </w:rPr>
      </w:pPr>
      <w:r>
        <w:rPr>
          <w:sz w:val="20"/>
        </w:rPr>
        <w:t>Отказать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3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5"/>
          <w:sz w:val="20"/>
        </w:rPr>
        <w:t xml:space="preserve"> </w:t>
      </w:r>
      <w:r>
        <w:rPr>
          <w:sz w:val="20"/>
        </w:rPr>
        <w:t>непредставления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определенный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Pr="0004585C">
        <w:rPr>
          <w:sz w:val="20"/>
        </w:rPr>
        <w:t>подпункте</w:t>
      </w:r>
      <w:r w:rsidRPr="0004585C">
        <w:rPr>
          <w:spacing w:val="-2"/>
          <w:sz w:val="20"/>
        </w:rPr>
        <w:t xml:space="preserve"> </w:t>
      </w:r>
      <w:r w:rsidRPr="0004585C">
        <w:rPr>
          <w:sz w:val="20"/>
        </w:rPr>
        <w:t>2.3.2 пункта</w:t>
      </w:r>
      <w:r w:rsidRPr="0004585C">
        <w:rPr>
          <w:spacing w:val="-1"/>
          <w:sz w:val="20"/>
        </w:rPr>
        <w:t xml:space="preserve"> </w:t>
      </w:r>
      <w:r w:rsidRPr="0004585C">
        <w:rPr>
          <w:sz w:val="20"/>
        </w:rPr>
        <w:t>2.3</w:t>
      </w:r>
      <w:r>
        <w:rPr>
          <w:color w:val="0000FF"/>
          <w:spacing w:val="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1"/>
        </w:tabs>
        <w:spacing w:before="1"/>
        <w:ind w:left="1340" w:hanging="500"/>
        <w:rPr>
          <w:sz w:val="20"/>
        </w:rPr>
      </w:pPr>
      <w:r>
        <w:rPr>
          <w:sz w:val="20"/>
        </w:rPr>
        <w:t>Требовать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вреда,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Организации.</w:t>
      </w:r>
    </w:p>
    <w:p w:rsidR="008372B0" w:rsidRDefault="0004585C">
      <w:pPr>
        <w:pStyle w:val="a4"/>
        <w:numPr>
          <w:ilvl w:val="1"/>
          <w:numId w:val="6"/>
        </w:numPr>
        <w:tabs>
          <w:tab w:val="left" w:pos="1194"/>
        </w:tabs>
        <w:spacing w:before="1" w:line="229" w:lineRule="exact"/>
        <w:ind w:hanging="353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8"/>
        </w:tabs>
        <w:ind w:right="106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плату осуществить</w:t>
      </w:r>
      <w:r>
        <w:rPr>
          <w:spacing w:val="2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3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3"/>
          <w:sz w:val="20"/>
        </w:rPr>
        <w:t xml:space="preserve"> </w:t>
      </w:r>
      <w:r>
        <w:rPr>
          <w:sz w:val="20"/>
        </w:rPr>
        <w:t>услуг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порядке, определенных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</w:t>
      </w:r>
      <w:bookmarkStart w:id="1" w:name="_bookmark0"/>
      <w:bookmarkEnd w:id="1"/>
      <w:r>
        <w:rPr>
          <w:sz w:val="20"/>
        </w:rPr>
        <w:t>м.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3"/>
        </w:tabs>
        <w:ind w:left="1342" w:hanging="502"/>
        <w:rPr>
          <w:sz w:val="20"/>
        </w:rPr>
      </w:pPr>
      <w:r>
        <w:rPr>
          <w:sz w:val="20"/>
        </w:rPr>
        <w:t>Предоставить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документы:</w:t>
      </w:r>
    </w:p>
    <w:p w:rsidR="008372B0" w:rsidRDefault="0004585C">
      <w:pPr>
        <w:pStyle w:val="a4"/>
        <w:numPr>
          <w:ilvl w:val="3"/>
          <w:numId w:val="6"/>
        </w:numPr>
        <w:tabs>
          <w:tab w:val="left" w:pos="1306"/>
        </w:tabs>
        <w:spacing w:before="16" w:line="218" w:lineRule="auto"/>
        <w:ind w:right="127"/>
        <w:rPr>
          <w:b/>
          <w:sz w:val="20"/>
        </w:rPr>
      </w:pPr>
      <w:r>
        <w:rPr>
          <w:b/>
          <w:sz w:val="20"/>
        </w:rPr>
        <w:t>Медицинская справка для лагеря (Ф. 079/У) с указанием всех профилактических прививок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возрасту,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результата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последней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реакции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Манту,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сведений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состоянии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здоровья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ребенка;</w:t>
      </w:r>
    </w:p>
    <w:p w:rsidR="008372B0" w:rsidRDefault="0004585C">
      <w:pPr>
        <w:pStyle w:val="a4"/>
        <w:numPr>
          <w:ilvl w:val="3"/>
          <w:numId w:val="6"/>
        </w:numPr>
        <w:tabs>
          <w:tab w:val="left" w:pos="1306"/>
        </w:tabs>
        <w:spacing w:before="23" w:line="216" w:lineRule="auto"/>
        <w:ind w:right="524"/>
        <w:rPr>
          <w:b/>
          <w:sz w:val="20"/>
        </w:rPr>
      </w:pPr>
      <w:r>
        <w:rPr>
          <w:b/>
          <w:sz w:val="20"/>
        </w:rPr>
        <w:t>Результаты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анализов: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соскоб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энтеробиоз,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яйца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глист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простейшие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(проходится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поликлинике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месту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жительства ребенка);</w:t>
      </w:r>
    </w:p>
    <w:p w:rsidR="008372B0" w:rsidRDefault="0004585C">
      <w:pPr>
        <w:pStyle w:val="a4"/>
        <w:numPr>
          <w:ilvl w:val="3"/>
          <w:numId w:val="6"/>
        </w:numPr>
        <w:tabs>
          <w:tab w:val="left" w:pos="1306"/>
        </w:tabs>
        <w:spacing w:before="22" w:line="218" w:lineRule="auto"/>
        <w:ind w:right="121"/>
        <w:rPr>
          <w:b/>
          <w:sz w:val="20"/>
        </w:rPr>
      </w:pPr>
      <w:r>
        <w:rPr>
          <w:b/>
          <w:sz w:val="20"/>
        </w:rPr>
        <w:t>Справка об отсутствии карантинов: из школы – на последний день посещения и из детской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поликлиники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месту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проживания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b/>
          <w:sz w:val="20"/>
          <w:u w:val="single"/>
        </w:rPr>
        <w:t>до 2</w:t>
      </w:r>
      <w:r w:rsidR="006E2113">
        <w:rPr>
          <w:b/>
          <w:sz w:val="20"/>
          <w:u w:val="single"/>
        </w:rPr>
        <w:t xml:space="preserve">8 </w:t>
      </w:r>
      <w:r>
        <w:rPr>
          <w:b/>
          <w:sz w:val="20"/>
          <w:u w:val="single"/>
        </w:rPr>
        <w:t>мая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6E2113">
        <w:rPr>
          <w:b/>
          <w:sz w:val="20"/>
          <w:u w:val="single"/>
        </w:rPr>
        <w:t>5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г.</w:t>
      </w:r>
    </w:p>
    <w:p w:rsidR="008372B0" w:rsidRDefault="0004585C">
      <w:pPr>
        <w:pStyle w:val="a4"/>
        <w:numPr>
          <w:ilvl w:val="3"/>
          <w:numId w:val="6"/>
        </w:numPr>
        <w:tabs>
          <w:tab w:val="left" w:pos="1306"/>
        </w:tabs>
        <w:spacing w:before="5" w:line="242" w:lineRule="exact"/>
        <w:ind w:hanging="361"/>
        <w:rPr>
          <w:b/>
          <w:sz w:val="20"/>
        </w:rPr>
      </w:pPr>
      <w:r>
        <w:rPr>
          <w:b/>
          <w:sz w:val="20"/>
        </w:rPr>
        <w:t>копия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страхового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медицинского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полиса.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3"/>
        </w:tabs>
        <w:ind w:right="231"/>
        <w:rPr>
          <w:sz w:val="20"/>
        </w:rPr>
      </w:pPr>
      <w:r>
        <w:rPr>
          <w:sz w:val="20"/>
        </w:rPr>
        <w:t>Сообщить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лечащим</w:t>
      </w:r>
      <w:r>
        <w:rPr>
          <w:spacing w:val="-4"/>
          <w:sz w:val="20"/>
        </w:rPr>
        <w:t xml:space="preserve"> </w:t>
      </w:r>
      <w:r>
        <w:rPr>
          <w:sz w:val="20"/>
        </w:rPr>
        <w:t>врачом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3"/>
          <w:sz w:val="20"/>
        </w:rPr>
        <w:t xml:space="preserve"> </w:t>
      </w:r>
      <w:r>
        <w:rPr>
          <w:sz w:val="20"/>
        </w:rPr>
        <w:t>лечения.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500"/>
        </w:tabs>
        <w:ind w:right="11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сезону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одеждой,</w:t>
      </w:r>
      <w:r>
        <w:rPr>
          <w:spacing w:val="1"/>
          <w:sz w:val="20"/>
        </w:rPr>
        <w:t xml:space="preserve"> </w:t>
      </w:r>
      <w:r>
        <w:rPr>
          <w:sz w:val="20"/>
        </w:rPr>
        <w:t>обувью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принадлежностями, перечень которых доводится Организацией до сведения Заказчика, в том числе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5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"Интернет".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92"/>
        </w:tabs>
        <w:ind w:right="115"/>
        <w:jc w:val="both"/>
        <w:rPr>
          <w:sz w:val="20"/>
        </w:rPr>
      </w:pPr>
      <w:r>
        <w:rPr>
          <w:sz w:val="20"/>
        </w:rPr>
        <w:t>Обеспечить перевозку Ребенка до определенного Организацией места сбора детей в 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Организацией.</w:t>
      </w:r>
    </w:p>
    <w:p w:rsidR="008372B0" w:rsidRDefault="0004585C">
      <w:pPr>
        <w:pStyle w:val="a4"/>
        <w:numPr>
          <w:ilvl w:val="1"/>
          <w:numId w:val="6"/>
        </w:numPr>
        <w:tabs>
          <w:tab w:val="left" w:pos="1194"/>
        </w:tabs>
        <w:spacing w:line="228" w:lineRule="exact"/>
        <w:ind w:hanging="353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3"/>
        </w:tabs>
        <w:ind w:left="1342" w:hanging="502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458"/>
        </w:tabs>
        <w:ind w:right="112"/>
        <w:jc w:val="both"/>
        <w:rPr>
          <w:sz w:val="20"/>
        </w:rPr>
      </w:pPr>
      <w:r>
        <w:rPr>
          <w:sz w:val="20"/>
        </w:rPr>
        <w:t>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 Заказчика и Ребенка, а также с условиями размещения и правилами посещения Ребенка 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463"/>
        </w:tabs>
        <w:ind w:right="114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перевозки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обратно.</w:t>
      </w:r>
    </w:p>
    <w:p w:rsidR="008372B0" w:rsidRDefault="0004585C">
      <w:pPr>
        <w:pStyle w:val="a4"/>
        <w:numPr>
          <w:ilvl w:val="2"/>
          <w:numId w:val="6"/>
        </w:numPr>
        <w:tabs>
          <w:tab w:val="left" w:pos="1341"/>
        </w:tabs>
        <w:ind w:left="1340" w:hanging="500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вреда,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Ребенку.</w:t>
      </w:r>
    </w:p>
    <w:p w:rsidR="008372B0" w:rsidRDefault="0004585C">
      <w:pPr>
        <w:pStyle w:val="a4"/>
        <w:numPr>
          <w:ilvl w:val="0"/>
          <w:numId w:val="8"/>
        </w:numPr>
        <w:tabs>
          <w:tab w:val="left" w:pos="4020"/>
        </w:tabs>
        <w:ind w:left="4019" w:hanging="300"/>
        <w:jc w:val="both"/>
        <w:rPr>
          <w:sz w:val="20"/>
        </w:rPr>
      </w:pPr>
      <w:r>
        <w:rPr>
          <w:sz w:val="20"/>
        </w:rPr>
        <w:t>Размер,</w:t>
      </w:r>
      <w:r>
        <w:rPr>
          <w:spacing w:val="-2"/>
          <w:sz w:val="20"/>
        </w:rPr>
        <w:t xml:space="preserve"> </w:t>
      </w:r>
      <w:r>
        <w:rPr>
          <w:sz w:val="20"/>
        </w:rPr>
        <w:t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</w:t>
      </w:r>
    </w:p>
    <w:p w:rsidR="008372B0" w:rsidRDefault="0004585C" w:rsidP="006E2113">
      <w:pPr>
        <w:pStyle w:val="a4"/>
        <w:numPr>
          <w:ilvl w:val="1"/>
          <w:numId w:val="5"/>
        </w:numPr>
        <w:tabs>
          <w:tab w:val="left" w:pos="1454"/>
        </w:tabs>
        <w:ind w:right="110" w:firstLine="741"/>
        <w:jc w:val="both"/>
        <w:rPr>
          <w:sz w:val="20"/>
        </w:rPr>
      </w:pPr>
      <w:r>
        <w:rPr>
          <w:sz w:val="20"/>
        </w:rPr>
        <w:t>Полная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"/>
          <w:sz w:val="20"/>
        </w:rPr>
        <w:t xml:space="preserve"> </w:t>
      </w:r>
      <w:r w:rsidR="006E2113" w:rsidRPr="006E2113">
        <w:rPr>
          <w:b/>
          <w:i/>
          <w:sz w:val="20"/>
          <w:u w:val="single"/>
        </w:rPr>
        <w:t xml:space="preserve">13 377,00 </w:t>
      </w:r>
      <w:r>
        <w:rPr>
          <w:b/>
          <w:i/>
          <w:sz w:val="20"/>
          <w:u w:val="single"/>
        </w:rPr>
        <w:t>(</w:t>
      </w:r>
      <w:r w:rsidR="006E2113">
        <w:rPr>
          <w:b/>
          <w:i/>
          <w:sz w:val="20"/>
          <w:u w:val="single"/>
        </w:rPr>
        <w:t>тринадцать тысяч триста семьдесят семь</w:t>
      </w:r>
      <w:r>
        <w:rPr>
          <w:b/>
          <w:i/>
          <w:sz w:val="20"/>
          <w:u w:val="single"/>
        </w:rPr>
        <w:t>) рублей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00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копеек</w:t>
      </w:r>
      <w:r>
        <w:rPr>
          <w:sz w:val="20"/>
        </w:rPr>
        <w:t>,</w:t>
      </w:r>
    </w:p>
    <w:p w:rsidR="008372B0" w:rsidRDefault="0004585C">
      <w:pPr>
        <w:pStyle w:val="a3"/>
        <w:ind w:right="107" w:firstLine="539"/>
      </w:pPr>
      <w:proofErr w:type="gramStart"/>
      <w:r>
        <w:t>Путевки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молодежи,</w:t>
      </w:r>
      <w:r>
        <w:rPr>
          <w:spacing w:val="-3"/>
        </w:rPr>
        <w:t xml:space="preserve"> </w:t>
      </w:r>
      <w:r>
        <w:t>относящимся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категориям,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бесплатно</w:t>
      </w:r>
      <w:r>
        <w:rPr>
          <w:spacing w:val="-4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 марта</w:t>
      </w:r>
      <w:r>
        <w:rPr>
          <w:spacing w:val="-1"/>
        </w:rPr>
        <w:t xml:space="preserve"> </w:t>
      </w:r>
      <w:r>
        <w:t>2012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242):</w:t>
      </w:r>
      <w:proofErr w:type="gramEnd"/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957" w:hanging="117"/>
        <w:rPr>
          <w:sz w:val="20"/>
        </w:rPr>
      </w:pPr>
      <w:r>
        <w:rPr>
          <w:sz w:val="20"/>
        </w:rPr>
        <w:t>Дети,</w:t>
      </w:r>
      <w:r>
        <w:rPr>
          <w:spacing w:val="-4"/>
          <w:sz w:val="20"/>
        </w:rPr>
        <w:t xml:space="preserve"> </w:t>
      </w:r>
      <w:r>
        <w:rPr>
          <w:sz w:val="20"/>
        </w:rPr>
        <w:t>оставшиеся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957" w:hanging="117"/>
        <w:rPr>
          <w:sz w:val="20"/>
        </w:rPr>
      </w:pPr>
      <w:r>
        <w:rPr>
          <w:sz w:val="20"/>
        </w:rPr>
        <w:t>Дети-сироты.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957" w:hanging="117"/>
        <w:rPr>
          <w:sz w:val="20"/>
        </w:rPr>
      </w:pPr>
      <w:r>
        <w:rPr>
          <w:sz w:val="20"/>
        </w:rPr>
        <w:t>Дети-инвалиды.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1008"/>
        </w:tabs>
        <w:ind w:right="781" w:hanging="51"/>
        <w:rPr>
          <w:sz w:val="20"/>
        </w:rPr>
      </w:pPr>
      <w:r>
        <w:rPr>
          <w:sz w:val="20"/>
        </w:rPr>
        <w:t>Дети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жертвы</w:t>
      </w:r>
      <w:r>
        <w:rPr>
          <w:spacing w:val="-3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межнациональных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-3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техногенных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катастроф, стихийных</w:t>
      </w:r>
      <w:r>
        <w:rPr>
          <w:spacing w:val="-1"/>
          <w:sz w:val="20"/>
        </w:rPr>
        <w:t xml:space="preserve"> </w:t>
      </w:r>
      <w:r>
        <w:rPr>
          <w:sz w:val="20"/>
        </w:rPr>
        <w:t>бедствий.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1008"/>
        </w:tabs>
        <w:spacing w:line="228" w:lineRule="exact"/>
        <w:ind w:left="1007"/>
        <w:rPr>
          <w:sz w:val="20"/>
        </w:rPr>
      </w:pPr>
      <w:r>
        <w:rPr>
          <w:sz w:val="20"/>
        </w:rPr>
        <w:t>Дети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семей</w:t>
      </w:r>
      <w:r>
        <w:rPr>
          <w:spacing w:val="-4"/>
          <w:sz w:val="20"/>
        </w:rPr>
        <w:t xml:space="preserve"> </w:t>
      </w:r>
      <w:r>
        <w:rPr>
          <w:sz w:val="20"/>
        </w:rPr>
        <w:t>беженцев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вынужденных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переселенцев.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957" w:hanging="117"/>
        <w:rPr>
          <w:sz w:val="20"/>
        </w:rPr>
      </w:pPr>
      <w:r>
        <w:rPr>
          <w:sz w:val="20"/>
        </w:rPr>
        <w:t>Дети,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учете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4"/>
          <w:sz w:val="20"/>
        </w:rPr>
        <w:t xml:space="preserve"> </w:t>
      </w:r>
      <w:r>
        <w:rPr>
          <w:sz w:val="20"/>
        </w:rPr>
        <w:t>дел.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957" w:hanging="117"/>
        <w:rPr>
          <w:sz w:val="20"/>
        </w:rPr>
      </w:pPr>
      <w:r>
        <w:rPr>
          <w:sz w:val="20"/>
        </w:rPr>
        <w:t>Дети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жертв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насилия.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spacing w:line="229" w:lineRule="exact"/>
        <w:ind w:left="957" w:hanging="117"/>
        <w:rPr>
          <w:sz w:val="20"/>
        </w:rPr>
      </w:pPr>
      <w:r>
        <w:rPr>
          <w:sz w:val="20"/>
        </w:rPr>
        <w:t>Дети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неполных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 и многодетных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958"/>
        </w:tabs>
        <w:ind w:left="302" w:right="215" w:firstLine="539"/>
        <w:rPr>
          <w:sz w:val="20"/>
        </w:rPr>
      </w:pPr>
      <w:r>
        <w:rPr>
          <w:sz w:val="20"/>
        </w:rPr>
        <w:t>Дети, жизнедеятельность которых объективно нарушена в результате сложившихся обстоятельств и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преодолеть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семьи.</w:t>
      </w:r>
    </w:p>
    <w:p w:rsidR="008372B0" w:rsidRDefault="0004585C">
      <w:pPr>
        <w:pStyle w:val="a4"/>
        <w:numPr>
          <w:ilvl w:val="0"/>
          <w:numId w:val="4"/>
        </w:numPr>
        <w:tabs>
          <w:tab w:val="left" w:pos="1008"/>
        </w:tabs>
        <w:ind w:left="302" w:right="1355" w:firstLine="590"/>
        <w:rPr>
          <w:sz w:val="20"/>
        </w:rPr>
      </w:pPr>
      <w:r>
        <w:rPr>
          <w:sz w:val="20"/>
        </w:rPr>
        <w:t>Дети из семей, в которых среднедушевой доход семьи ниже прожиточного минимума,</w:t>
      </w:r>
      <w:r>
        <w:rPr>
          <w:spacing w:val="-48"/>
          <w:sz w:val="20"/>
        </w:rPr>
        <w:t xml:space="preserve"> </w:t>
      </w:r>
      <w:r>
        <w:rPr>
          <w:sz w:val="20"/>
        </w:rPr>
        <w:t>установленного в</w:t>
      </w:r>
      <w:r>
        <w:rPr>
          <w:spacing w:val="2"/>
          <w:sz w:val="20"/>
        </w:rPr>
        <w:t xml:space="preserve"> </w:t>
      </w:r>
      <w:r>
        <w:rPr>
          <w:sz w:val="20"/>
        </w:rPr>
        <w:t>Санкт-Петербурге.</w:t>
      </w:r>
    </w:p>
    <w:p w:rsidR="008372B0" w:rsidRDefault="0004585C" w:rsidP="008D5E71">
      <w:pPr>
        <w:pStyle w:val="a4"/>
        <w:numPr>
          <w:ilvl w:val="1"/>
          <w:numId w:val="5"/>
        </w:numPr>
        <w:tabs>
          <w:tab w:val="left" w:pos="1194"/>
        </w:tabs>
        <w:ind w:right="166"/>
        <w:rPr>
          <w:sz w:val="20"/>
        </w:rPr>
      </w:pPr>
      <w:r>
        <w:rPr>
          <w:sz w:val="20"/>
        </w:rPr>
        <w:t>Лицам, относящимся к следующей категории детей и молодежи, из бюджета Санкт-Петербурга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оплачивается 60% </w:t>
      </w:r>
      <w:r w:rsidRPr="003A5BF5">
        <w:rPr>
          <w:b/>
          <w:i/>
          <w:sz w:val="20"/>
        </w:rPr>
        <w:t>(</w:t>
      </w:r>
      <w:r w:rsidR="008D5E71" w:rsidRPr="003A5BF5">
        <w:rPr>
          <w:b/>
          <w:i/>
          <w:sz w:val="20"/>
        </w:rPr>
        <w:t xml:space="preserve">8 026,20 </w:t>
      </w:r>
      <w:proofErr w:type="spellStart"/>
      <w:r w:rsidR="008D5E71" w:rsidRPr="003A5BF5">
        <w:rPr>
          <w:b/>
          <w:i/>
          <w:sz w:val="20"/>
        </w:rPr>
        <w:t>руб</w:t>
      </w:r>
      <w:proofErr w:type="spellEnd"/>
      <w:r w:rsidRPr="003A5BF5">
        <w:rPr>
          <w:b/>
          <w:i/>
          <w:sz w:val="20"/>
        </w:rPr>
        <w:t>)</w:t>
      </w:r>
      <w:r>
        <w:rPr>
          <w:sz w:val="20"/>
        </w:rPr>
        <w:t xml:space="preserve"> стоимости путевки (Постановления Правительства Санкт-Петербурга от</w:t>
      </w:r>
      <w:r>
        <w:rPr>
          <w:spacing w:val="-47"/>
          <w:sz w:val="20"/>
        </w:rPr>
        <w:t xml:space="preserve"> </w:t>
      </w:r>
      <w:r w:rsidR="003A5BF5">
        <w:rPr>
          <w:sz w:val="20"/>
        </w:rPr>
        <w:t>10.12.2024</w:t>
      </w:r>
      <w:r>
        <w:rPr>
          <w:sz w:val="20"/>
        </w:rPr>
        <w:t xml:space="preserve"> №</w:t>
      </w:r>
      <w:r>
        <w:rPr>
          <w:spacing w:val="-1"/>
          <w:sz w:val="20"/>
        </w:rPr>
        <w:t xml:space="preserve"> </w:t>
      </w:r>
      <w:r w:rsidR="003A5BF5">
        <w:rPr>
          <w:sz w:val="20"/>
        </w:rPr>
        <w:t>1100</w:t>
      </w:r>
      <w:r>
        <w:rPr>
          <w:sz w:val="20"/>
        </w:rPr>
        <w:t>)</w:t>
      </w:r>
    </w:p>
    <w:p w:rsidR="008372B0" w:rsidRPr="008D5E71" w:rsidRDefault="0004585C" w:rsidP="008D5E71">
      <w:pPr>
        <w:pStyle w:val="a4"/>
        <w:numPr>
          <w:ilvl w:val="0"/>
          <w:numId w:val="4"/>
        </w:numPr>
        <w:tabs>
          <w:tab w:val="left" w:pos="1008"/>
        </w:tabs>
        <w:spacing w:line="229" w:lineRule="exact"/>
        <w:rPr>
          <w:b/>
          <w:i/>
          <w:sz w:val="20"/>
        </w:rPr>
      </w:pPr>
      <w:r>
        <w:rPr>
          <w:sz w:val="20"/>
        </w:rPr>
        <w:t>Дети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Родительская</w:t>
      </w:r>
      <w:r>
        <w:rPr>
          <w:spacing w:val="-1"/>
          <w:sz w:val="20"/>
        </w:rPr>
        <w:t xml:space="preserve"> </w:t>
      </w:r>
      <w:r>
        <w:rPr>
          <w:sz w:val="20"/>
        </w:rPr>
        <w:t>плата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руб.</w:t>
      </w:r>
      <w:r>
        <w:rPr>
          <w:spacing w:val="2"/>
          <w:sz w:val="20"/>
        </w:rPr>
        <w:t xml:space="preserve"> </w:t>
      </w:r>
      <w:r w:rsidR="008D5E71" w:rsidRPr="003A5BF5">
        <w:rPr>
          <w:b/>
          <w:i/>
          <w:sz w:val="20"/>
          <w:u w:val="single"/>
        </w:rPr>
        <w:t>5350,80</w:t>
      </w:r>
    </w:p>
    <w:p w:rsidR="008372B0" w:rsidRDefault="0004585C">
      <w:pPr>
        <w:pStyle w:val="a4"/>
        <w:numPr>
          <w:ilvl w:val="1"/>
          <w:numId w:val="5"/>
        </w:numPr>
        <w:tabs>
          <w:tab w:val="left" w:pos="1200"/>
        </w:tabs>
        <w:ind w:right="118"/>
        <w:rPr>
          <w:sz w:val="20"/>
        </w:rPr>
      </w:pPr>
      <w:r>
        <w:rPr>
          <w:sz w:val="20"/>
        </w:rPr>
        <w:t>Оплата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срок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3"/>
          <w:sz w:val="20"/>
        </w:rPr>
        <w:t xml:space="preserve"> </w:t>
      </w:r>
      <w:r>
        <w:rPr>
          <w:sz w:val="20"/>
        </w:rPr>
        <w:t>чем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3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3"/>
          <w:sz w:val="20"/>
        </w:rPr>
        <w:t xml:space="preserve"> </w:t>
      </w:r>
      <w:r>
        <w:rPr>
          <w:sz w:val="20"/>
        </w:rPr>
        <w:t>смены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безналичном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счет,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разделе VII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8372B0" w:rsidRDefault="0004585C">
      <w:pPr>
        <w:pStyle w:val="a4"/>
        <w:numPr>
          <w:ilvl w:val="0"/>
          <w:numId w:val="8"/>
        </w:numPr>
        <w:tabs>
          <w:tab w:val="left" w:pos="4075"/>
        </w:tabs>
        <w:ind w:left="4074" w:hanging="312"/>
        <w:jc w:val="left"/>
        <w:rPr>
          <w:sz w:val="20"/>
        </w:rPr>
      </w:pP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</w:p>
    <w:p w:rsidR="008372B0" w:rsidRDefault="0004585C">
      <w:pPr>
        <w:pStyle w:val="a4"/>
        <w:numPr>
          <w:ilvl w:val="1"/>
          <w:numId w:val="3"/>
        </w:numPr>
        <w:tabs>
          <w:tab w:val="left" w:pos="1257"/>
        </w:tabs>
        <w:ind w:right="114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несут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</w:p>
    <w:p w:rsidR="008372B0" w:rsidRDefault="0004585C">
      <w:pPr>
        <w:pStyle w:val="a4"/>
        <w:numPr>
          <w:ilvl w:val="1"/>
          <w:numId w:val="3"/>
        </w:numPr>
        <w:tabs>
          <w:tab w:val="left" w:pos="1201"/>
        </w:tabs>
        <w:ind w:right="108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20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6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20"/>
          <w:sz w:val="20"/>
        </w:rPr>
        <w:t xml:space="preserve"> </w:t>
      </w:r>
      <w:r>
        <w:rPr>
          <w:sz w:val="20"/>
        </w:rPr>
        <w:t>если</w:t>
      </w:r>
      <w:r>
        <w:rPr>
          <w:spacing w:val="19"/>
          <w:sz w:val="20"/>
        </w:rPr>
        <w:t xml:space="preserve"> </w:t>
      </w:r>
      <w:r>
        <w:rPr>
          <w:sz w:val="20"/>
        </w:rPr>
        <w:t>это</w:t>
      </w:r>
      <w:r>
        <w:rPr>
          <w:spacing w:val="2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9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20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2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9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19"/>
          <w:sz w:val="20"/>
        </w:rPr>
        <w:t xml:space="preserve"> </w:t>
      </w:r>
      <w:r>
        <w:rPr>
          <w:sz w:val="20"/>
        </w:rPr>
        <w:t>силы,</w:t>
      </w:r>
      <w:r>
        <w:rPr>
          <w:spacing w:val="-48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непредотвратимых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могли</w:t>
      </w:r>
      <w:r>
        <w:rPr>
          <w:spacing w:val="-1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предвидеть,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предотвратить разумными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мерами.</w:t>
      </w:r>
    </w:p>
    <w:p w:rsidR="008372B0" w:rsidRDefault="0004585C">
      <w:pPr>
        <w:pStyle w:val="a4"/>
        <w:numPr>
          <w:ilvl w:val="1"/>
          <w:numId w:val="3"/>
        </w:numPr>
        <w:tabs>
          <w:tab w:val="left" w:pos="1197"/>
        </w:tabs>
        <w:spacing w:line="229" w:lineRule="exact"/>
        <w:ind w:left="1196" w:hanging="356"/>
        <w:jc w:val="both"/>
        <w:rPr>
          <w:sz w:val="20"/>
        </w:rPr>
      </w:pPr>
      <w:r>
        <w:rPr>
          <w:sz w:val="20"/>
        </w:rPr>
        <w:t>Ответственность 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жизнь 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-2"/>
          <w:sz w:val="20"/>
        </w:rPr>
        <w:t xml:space="preserve"> </w:t>
      </w:r>
      <w:r>
        <w:rPr>
          <w:sz w:val="20"/>
        </w:rPr>
        <w:t>несут руководитель</w:t>
      </w:r>
    </w:p>
    <w:p w:rsidR="008372B0" w:rsidRDefault="008372B0">
      <w:pPr>
        <w:spacing w:line="229" w:lineRule="exact"/>
        <w:jc w:val="both"/>
        <w:rPr>
          <w:sz w:val="20"/>
        </w:rPr>
        <w:sectPr w:rsidR="008372B0">
          <w:pgSz w:w="11910" w:h="16840"/>
          <w:pgMar w:top="1040" w:right="740" w:bottom="280" w:left="1400" w:header="720" w:footer="720" w:gutter="0"/>
          <w:cols w:space="720"/>
        </w:sectPr>
      </w:pPr>
    </w:p>
    <w:p w:rsidR="008372B0" w:rsidRDefault="0004585C">
      <w:pPr>
        <w:pStyle w:val="a3"/>
        <w:spacing w:before="75"/>
        <w:ind w:right="109"/>
        <w:jc w:val="both"/>
      </w:pPr>
      <w:r>
        <w:lastRenderedPageBreak/>
        <w:t>и работники Организации в соответствии с законодательством Российской Федерации, за исключением</w:t>
      </w:r>
      <w:r>
        <w:rPr>
          <w:spacing w:val="1"/>
        </w:rPr>
        <w:t xml:space="preserve"> </w:t>
      </w:r>
      <w:r>
        <w:t>случаев 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родителем (законным представителем)</w:t>
      </w:r>
      <w:r>
        <w:rPr>
          <w:spacing w:val="-1"/>
        </w:rPr>
        <w:t xml:space="preserve"> </w:t>
      </w:r>
      <w:r>
        <w:t>Ребенка.</w:t>
      </w:r>
    </w:p>
    <w:p w:rsidR="008372B0" w:rsidRDefault="0004585C">
      <w:pPr>
        <w:pStyle w:val="a4"/>
        <w:numPr>
          <w:ilvl w:val="0"/>
          <w:numId w:val="8"/>
        </w:numPr>
        <w:tabs>
          <w:tab w:val="left" w:pos="3353"/>
        </w:tabs>
        <w:spacing w:before="1"/>
        <w:ind w:left="3352" w:hanging="245"/>
        <w:jc w:val="both"/>
        <w:rPr>
          <w:sz w:val="20"/>
        </w:rPr>
      </w:pPr>
      <w:r>
        <w:rPr>
          <w:sz w:val="20"/>
        </w:rPr>
        <w:t>Основания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194"/>
        </w:tabs>
        <w:ind w:hanging="353"/>
        <w:jc w:val="both"/>
        <w:rPr>
          <w:sz w:val="20"/>
        </w:rPr>
      </w:pPr>
      <w:r>
        <w:rPr>
          <w:sz w:val="20"/>
        </w:rPr>
        <w:t>Условия,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194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Изменения к настоящему Договору оформляются дополнительными соглашениями, являющимися</w:t>
      </w:r>
      <w:r>
        <w:rPr>
          <w:spacing w:val="-47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действительны,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223"/>
        </w:tabs>
        <w:ind w:right="111"/>
        <w:jc w:val="both"/>
        <w:rPr>
          <w:sz w:val="20"/>
        </w:rPr>
      </w:pPr>
      <w:r>
        <w:rPr>
          <w:sz w:val="20"/>
        </w:rPr>
        <w:t xml:space="preserve">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досрочно по взаимному письменному соглашению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194"/>
        </w:tabs>
        <w:ind w:hanging="353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Организацией</w:t>
      </w:r>
    </w:p>
    <w:p w:rsidR="008372B0" w:rsidRDefault="0004585C">
      <w:pPr>
        <w:pStyle w:val="a3"/>
        <w:ind w:right="259"/>
        <w:jc w:val="both"/>
      </w:pPr>
      <w:r>
        <w:t>нарушены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48"/>
        </w:rPr>
        <w:t xml:space="preserve"> </w:t>
      </w:r>
      <w:r>
        <w:t>услуг.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194"/>
        </w:tabs>
        <w:spacing w:line="228" w:lineRule="exact"/>
        <w:ind w:hanging="353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случаях:</w:t>
      </w:r>
    </w:p>
    <w:p w:rsidR="008372B0" w:rsidRPr="0004585C" w:rsidRDefault="0004585C">
      <w:pPr>
        <w:pStyle w:val="a3"/>
        <w:ind w:right="107"/>
        <w:jc w:val="both"/>
      </w:pPr>
      <w:r>
        <w:t>невозможности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 Ребенком правил внутреннего распорядка и правил пребывания в Организации, установленных</w:t>
      </w:r>
      <w:r>
        <w:rPr>
          <w:spacing w:val="1"/>
        </w:rPr>
        <w:t xml:space="preserve"> </w:t>
      </w:r>
      <w:r>
        <w:t>Организацией;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Заказчиком</w:t>
      </w:r>
      <w:r>
        <w:rPr>
          <w:spacing w:val="39"/>
        </w:rPr>
        <w:t xml:space="preserve"> </w:t>
      </w:r>
      <w:r>
        <w:t>недостоверных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Ребенке,</w:t>
      </w:r>
      <w:r>
        <w:rPr>
          <w:spacing w:val="39"/>
        </w:rPr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44"/>
        </w:rPr>
        <w:t xml:space="preserve"> </w:t>
      </w:r>
      <w:r w:rsidRPr="0004585C">
        <w:t>подпункте</w:t>
      </w:r>
    </w:p>
    <w:p w:rsidR="008372B0" w:rsidRPr="0004585C" w:rsidRDefault="003A5BF5">
      <w:pPr>
        <w:pStyle w:val="a3"/>
        <w:spacing w:before="1" w:line="229" w:lineRule="exact"/>
        <w:jc w:val="both"/>
      </w:pPr>
      <w:hyperlink w:anchor="_bookmark0" w:history="1">
        <w:r w:rsidR="0004585C" w:rsidRPr="0004585C">
          <w:t>2.3.2</w:t>
        </w:r>
        <w:r w:rsidR="0004585C" w:rsidRPr="0004585C">
          <w:rPr>
            <w:spacing w:val="-3"/>
          </w:rPr>
          <w:t xml:space="preserve"> </w:t>
        </w:r>
        <w:r w:rsidR="0004585C" w:rsidRPr="0004585C">
          <w:t>пункта</w:t>
        </w:r>
        <w:r w:rsidR="0004585C" w:rsidRPr="0004585C">
          <w:rPr>
            <w:spacing w:val="-3"/>
          </w:rPr>
          <w:t xml:space="preserve"> </w:t>
        </w:r>
        <w:r w:rsidR="0004585C" w:rsidRPr="0004585C">
          <w:t>2.3</w:t>
        </w:r>
        <w:r w:rsidR="0004585C" w:rsidRPr="0004585C">
          <w:rPr>
            <w:spacing w:val="-1"/>
          </w:rPr>
          <w:t xml:space="preserve"> </w:t>
        </w:r>
      </w:hyperlink>
      <w:r w:rsidR="0004585C" w:rsidRPr="0004585C">
        <w:t>настоящего Договора.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250"/>
        </w:tabs>
        <w:ind w:right="106" w:firstLine="551"/>
        <w:jc w:val="both"/>
        <w:rPr>
          <w:sz w:val="20"/>
        </w:rPr>
      </w:pPr>
      <w:r>
        <w:rPr>
          <w:sz w:val="20"/>
        </w:rPr>
        <w:t>Заказчик вправе отказаться от исполнения настоящего Договора в 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 при 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ей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8372B0" w:rsidRDefault="0004585C">
      <w:pPr>
        <w:pStyle w:val="a4"/>
        <w:numPr>
          <w:ilvl w:val="1"/>
          <w:numId w:val="2"/>
        </w:numPr>
        <w:tabs>
          <w:tab w:val="left" w:pos="1279"/>
        </w:tabs>
        <w:spacing w:before="1"/>
        <w:ind w:right="115" w:firstLine="551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8372B0" w:rsidRDefault="0004585C">
      <w:pPr>
        <w:pStyle w:val="a4"/>
        <w:numPr>
          <w:ilvl w:val="0"/>
          <w:numId w:val="8"/>
        </w:numPr>
        <w:tabs>
          <w:tab w:val="left" w:pos="3919"/>
        </w:tabs>
        <w:spacing w:before="1" w:line="229" w:lineRule="exact"/>
        <w:ind w:left="3918" w:hanging="312"/>
        <w:jc w:val="left"/>
        <w:rPr>
          <w:sz w:val="20"/>
        </w:rPr>
      </w:pPr>
      <w:r>
        <w:rPr>
          <w:sz w:val="20"/>
        </w:rPr>
        <w:t>Заключительные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218"/>
        </w:tabs>
        <w:ind w:right="118"/>
        <w:rPr>
          <w:sz w:val="20"/>
        </w:rPr>
      </w:pPr>
      <w:r>
        <w:rPr>
          <w:sz w:val="20"/>
        </w:rPr>
        <w:t>Настоящий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силу</w:t>
      </w:r>
      <w:r>
        <w:rPr>
          <w:spacing w:val="19"/>
          <w:sz w:val="20"/>
        </w:rPr>
        <w:t xml:space="preserve"> </w:t>
      </w:r>
      <w:r>
        <w:rPr>
          <w:sz w:val="20"/>
        </w:rPr>
        <w:t>со</w:t>
      </w:r>
      <w:r>
        <w:rPr>
          <w:spacing w:val="22"/>
          <w:sz w:val="20"/>
        </w:rPr>
        <w:t xml:space="preserve"> </w:t>
      </w:r>
      <w:r>
        <w:rPr>
          <w:sz w:val="20"/>
        </w:rPr>
        <w:t>дня</w:t>
      </w:r>
      <w:r>
        <w:rPr>
          <w:spacing w:val="19"/>
          <w:sz w:val="20"/>
        </w:rPr>
        <w:t xml:space="preserve"> </w:t>
      </w:r>
      <w:r>
        <w:rPr>
          <w:sz w:val="20"/>
        </w:rPr>
        <w:t>его</w:t>
      </w:r>
      <w:r>
        <w:rPr>
          <w:spacing w:val="2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2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</w:t>
      </w:r>
      <w:proofErr w:type="gramStart"/>
      <w:r>
        <w:rPr>
          <w:sz w:val="20"/>
        </w:rPr>
        <w:t>ств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</w:t>
      </w:r>
      <w:proofErr w:type="gramEnd"/>
      <w:r>
        <w:rPr>
          <w:sz w:val="20"/>
        </w:rPr>
        <w:t>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240"/>
        </w:tabs>
        <w:ind w:right="107"/>
        <w:rPr>
          <w:sz w:val="20"/>
        </w:rPr>
      </w:pPr>
      <w:r>
        <w:rPr>
          <w:sz w:val="20"/>
        </w:rPr>
        <w:t>Настоящий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4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двух</w:t>
      </w:r>
      <w:r>
        <w:rPr>
          <w:spacing w:val="43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44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43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44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3"/>
          <w:sz w:val="20"/>
        </w:rPr>
        <w:t xml:space="preserve"> </w:t>
      </w:r>
      <w:r>
        <w:rPr>
          <w:sz w:val="20"/>
        </w:rPr>
        <w:t>силу,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из Сторон.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238"/>
        </w:tabs>
        <w:ind w:right="116"/>
        <w:rPr>
          <w:sz w:val="20"/>
        </w:rPr>
      </w:pPr>
      <w:r>
        <w:rPr>
          <w:sz w:val="20"/>
        </w:rPr>
        <w:t>Споры,</w:t>
      </w:r>
      <w:r>
        <w:rPr>
          <w:spacing w:val="4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42"/>
          <w:sz w:val="20"/>
        </w:rPr>
        <w:t xml:space="preserve"> </w:t>
      </w:r>
      <w:r>
        <w:rPr>
          <w:sz w:val="20"/>
        </w:rPr>
        <w:t>между</w:t>
      </w:r>
      <w:r>
        <w:rPr>
          <w:spacing w:val="3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38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42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4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322"/>
        </w:tabs>
        <w:ind w:right="108"/>
        <w:rPr>
          <w:sz w:val="20"/>
        </w:rPr>
      </w:pP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неурегулирования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25"/>
          <w:sz w:val="20"/>
        </w:rPr>
        <w:t xml:space="preserve"> </w:t>
      </w:r>
      <w:r>
        <w:rPr>
          <w:sz w:val="20"/>
        </w:rPr>
        <w:t>путем</w:t>
      </w:r>
      <w:r>
        <w:rPr>
          <w:spacing w:val="25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23"/>
          <w:sz w:val="20"/>
        </w:rPr>
        <w:t xml:space="preserve"> </w:t>
      </w:r>
      <w:r>
        <w:rPr>
          <w:sz w:val="20"/>
        </w:rPr>
        <w:t>споры</w:t>
      </w:r>
      <w:r>
        <w:rPr>
          <w:spacing w:val="33"/>
          <w:sz w:val="20"/>
        </w:rPr>
        <w:t xml:space="preserve"> </w:t>
      </w:r>
      <w:r>
        <w:rPr>
          <w:sz w:val="20"/>
        </w:rPr>
        <w:t>между</w:t>
      </w:r>
      <w:r>
        <w:rPr>
          <w:spacing w:val="23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судебном порядке,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установленном 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233"/>
        </w:tabs>
        <w:ind w:right="112"/>
        <w:rPr>
          <w:sz w:val="20"/>
        </w:rPr>
      </w:pPr>
      <w:r>
        <w:rPr>
          <w:sz w:val="20"/>
        </w:rPr>
        <w:t>Ни</w:t>
      </w:r>
      <w:r>
        <w:rPr>
          <w:spacing w:val="37"/>
          <w:sz w:val="20"/>
        </w:rPr>
        <w:t xml:space="preserve"> </w:t>
      </w:r>
      <w:r>
        <w:rPr>
          <w:sz w:val="20"/>
        </w:rPr>
        <w:t>одна</w:t>
      </w:r>
      <w:r>
        <w:rPr>
          <w:spacing w:val="38"/>
          <w:sz w:val="20"/>
        </w:rPr>
        <w:t xml:space="preserve"> </w:t>
      </w:r>
      <w:r>
        <w:rPr>
          <w:sz w:val="20"/>
        </w:rPr>
        <w:t>из</w:t>
      </w:r>
      <w:r>
        <w:rPr>
          <w:spacing w:val="39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37"/>
          <w:sz w:val="20"/>
        </w:rPr>
        <w:t xml:space="preserve"> </w:t>
      </w:r>
      <w:r>
        <w:rPr>
          <w:sz w:val="20"/>
        </w:rPr>
        <w:t>не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9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8"/>
          <w:sz w:val="20"/>
        </w:rPr>
        <w:t xml:space="preserve"> </w:t>
      </w:r>
      <w:r>
        <w:rPr>
          <w:sz w:val="20"/>
        </w:rPr>
        <w:t>свои</w:t>
      </w:r>
      <w:r>
        <w:rPr>
          <w:spacing w:val="37"/>
          <w:sz w:val="20"/>
        </w:rPr>
        <w:t xml:space="preserve"> </w:t>
      </w:r>
      <w:r>
        <w:rPr>
          <w:sz w:val="20"/>
        </w:rPr>
        <w:t>права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34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7"/>
          <w:sz w:val="20"/>
        </w:rPr>
        <w:t xml:space="preserve"> </w:t>
      </w:r>
      <w:r>
        <w:rPr>
          <w:sz w:val="20"/>
        </w:rPr>
        <w:t>третьим 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2"/>
          <w:sz w:val="20"/>
        </w:rPr>
        <w:t xml:space="preserve"> </w:t>
      </w:r>
      <w:r>
        <w:rPr>
          <w:sz w:val="20"/>
        </w:rPr>
        <w:t>другой Стороны.</w:t>
      </w:r>
    </w:p>
    <w:p w:rsidR="008372B0" w:rsidRDefault="0004585C">
      <w:pPr>
        <w:pStyle w:val="a4"/>
        <w:numPr>
          <w:ilvl w:val="1"/>
          <w:numId w:val="1"/>
        </w:numPr>
        <w:tabs>
          <w:tab w:val="left" w:pos="1278"/>
        </w:tabs>
        <w:ind w:right="115"/>
        <w:rPr>
          <w:sz w:val="20"/>
        </w:rPr>
      </w:pPr>
      <w:r>
        <w:rPr>
          <w:sz w:val="20"/>
        </w:rPr>
        <w:t>При</w:t>
      </w:r>
      <w:r>
        <w:rPr>
          <w:spacing w:val="2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3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9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30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30"/>
          <w:sz w:val="20"/>
        </w:rPr>
        <w:t xml:space="preserve"> </w:t>
      </w:r>
      <w:r>
        <w:rPr>
          <w:sz w:val="20"/>
        </w:rPr>
        <w:t>не</w:t>
      </w:r>
      <w:r>
        <w:rPr>
          <w:spacing w:val="31"/>
          <w:sz w:val="20"/>
        </w:rPr>
        <w:t xml:space="preserve"> </w:t>
      </w:r>
      <w:r>
        <w:rPr>
          <w:sz w:val="20"/>
        </w:rPr>
        <w:t>урегулированных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8372B0" w:rsidRDefault="008372B0">
      <w:pPr>
        <w:pStyle w:val="a3"/>
        <w:ind w:left="0"/>
      </w:pPr>
    </w:p>
    <w:p w:rsidR="008372B0" w:rsidRDefault="0004585C">
      <w:pPr>
        <w:pStyle w:val="a4"/>
        <w:numPr>
          <w:ilvl w:val="0"/>
          <w:numId w:val="8"/>
        </w:numPr>
        <w:tabs>
          <w:tab w:val="left" w:pos="3914"/>
        </w:tabs>
        <w:ind w:left="3913" w:hanging="379"/>
        <w:jc w:val="left"/>
        <w:rPr>
          <w:sz w:val="20"/>
        </w:rPr>
      </w:pPr>
      <w:r>
        <w:rPr>
          <w:sz w:val="20"/>
        </w:rPr>
        <w:t>Реквизиты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</w:p>
    <w:p w:rsidR="008372B0" w:rsidRDefault="008372B0">
      <w:pPr>
        <w:pStyle w:val="a3"/>
        <w:ind w:left="0"/>
      </w:pPr>
    </w:p>
    <w:p w:rsidR="008372B0" w:rsidRDefault="008372B0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4647"/>
        <w:gridCol w:w="2044"/>
        <w:gridCol w:w="2642"/>
      </w:tblGrid>
      <w:tr w:rsidR="008372B0">
        <w:trPr>
          <w:trHeight w:val="785"/>
        </w:trPr>
        <w:tc>
          <w:tcPr>
            <w:tcW w:w="4647" w:type="dxa"/>
          </w:tcPr>
          <w:p w:rsidR="008372B0" w:rsidRDefault="0004585C" w:rsidP="001B5709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8372B0" w:rsidRDefault="0004585C" w:rsidP="001B5709">
            <w:pPr>
              <w:pStyle w:val="TableParagraph"/>
              <w:ind w:left="0" w:right="1322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Санкт-Петербурга</w:t>
            </w:r>
          </w:p>
        </w:tc>
        <w:tc>
          <w:tcPr>
            <w:tcW w:w="4686" w:type="dxa"/>
            <w:gridSpan w:val="2"/>
            <w:vMerge w:val="restart"/>
          </w:tcPr>
          <w:p w:rsidR="008372B0" w:rsidRDefault="0004585C">
            <w:pPr>
              <w:pStyle w:val="TableParagraph"/>
              <w:spacing w:line="220" w:lineRule="exact"/>
              <w:ind w:left="82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  <w:p w:rsidR="008372B0" w:rsidRDefault="0004585C">
            <w:pPr>
              <w:pStyle w:val="TableParagraph"/>
              <w:tabs>
                <w:tab w:val="left" w:pos="4526"/>
              </w:tabs>
              <w:spacing w:line="229" w:lineRule="exact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tabs>
                <w:tab w:val="left" w:pos="4528"/>
              </w:tabs>
              <w:ind w:left="82" w:right="15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w w:val="99"/>
                <w:sz w:val="20"/>
              </w:rPr>
              <w:t>(фа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3"/>
                <w:w w:val="99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тв</w:t>
            </w:r>
            <w:r>
              <w:rPr>
                <w:w w:val="99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99"/>
                <w:sz w:val="20"/>
              </w:rPr>
              <w:t>пр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л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ро</w:t>
            </w:r>
            <w:r>
              <w:rPr>
                <w:w w:val="99"/>
                <w:sz w:val="20"/>
              </w:rPr>
              <w:t>д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spacing w:val="2"/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я (за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2"/>
                <w:w w:val="99"/>
                <w:sz w:val="20"/>
              </w:rPr>
              <w:t>нн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г</w:t>
            </w:r>
            <w:r>
              <w:rPr>
                <w:w w:val="99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едст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я)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ебе</w:t>
            </w:r>
            <w:r>
              <w:rPr>
                <w:spacing w:val="-1"/>
                <w:w w:val="99"/>
                <w:sz w:val="20"/>
              </w:rPr>
              <w:t>нк</w:t>
            </w:r>
            <w:r>
              <w:rPr>
                <w:w w:val="99"/>
                <w:sz w:val="20"/>
              </w:rPr>
              <w:t>а</w:t>
            </w:r>
            <w:proofErr w:type="gramEnd"/>
          </w:p>
        </w:tc>
      </w:tr>
      <w:tr w:rsidR="008372B0">
        <w:trPr>
          <w:trHeight w:val="470"/>
        </w:trPr>
        <w:tc>
          <w:tcPr>
            <w:tcW w:w="4647" w:type="dxa"/>
            <w:vMerge w:val="restart"/>
          </w:tcPr>
          <w:p w:rsidR="0004585C" w:rsidRPr="0004585C" w:rsidRDefault="001B5709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4585C" w:rsidRPr="0004585C">
              <w:rPr>
                <w:sz w:val="20"/>
              </w:rPr>
              <w:t xml:space="preserve">Комитет финансов Санкт-Петербурга </w:t>
            </w:r>
            <w:r>
              <w:rPr>
                <w:sz w:val="20"/>
              </w:rPr>
              <w:t xml:space="preserve">   </w:t>
            </w:r>
            <w:r w:rsidR="0004585C" w:rsidRPr="0004585C">
              <w:rPr>
                <w:sz w:val="20"/>
              </w:rPr>
              <w:t>(Государственное бюджетное общеобразовательное учреждение средняя общеобразовательная школа № 334 Невского района Санкт-Петербурга «Образовательный комплекс «Невская перспектива», лицевой счет 0601186)</w:t>
            </w:r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>ИНН 7811022784</w:t>
            </w:r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>КПП 781101001</w:t>
            </w:r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 xml:space="preserve">расчетный счет 03224643400000007200 в Северо-Западном ГУ Банка России//УФК </w:t>
            </w:r>
            <w:proofErr w:type="gramStart"/>
            <w:r w:rsidRPr="0004585C">
              <w:rPr>
                <w:sz w:val="20"/>
              </w:rPr>
              <w:t>по</w:t>
            </w:r>
            <w:proofErr w:type="gramEnd"/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>г. Санкт-Петербургу, г. Санкт-Петербург, </w:t>
            </w:r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>БИК 014030106   </w:t>
            </w:r>
          </w:p>
          <w:p w:rsidR="0004585C" w:rsidRPr="0004585C" w:rsidRDefault="0004585C" w:rsidP="001B5709">
            <w:pPr>
              <w:widowControl/>
              <w:shd w:val="clear" w:color="auto" w:fill="FFFFFF"/>
              <w:autoSpaceDE/>
              <w:autoSpaceDN/>
              <w:spacing w:line="224" w:lineRule="atLeast"/>
              <w:jc w:val="both"/>
              <w:rPr>
                <w:sz w:val="20"/>
              </w:rPr>
            </w:pPr>
            <w:r w:rsidRPr="0004585C">
              <w:rPr>
                <w:sz w:val="20"/>
              </w:rPr>
              <w:t>КБК 00000000000000003510</w:t>
            </w:r>
          </w:p>
          <w:p w:rsidR="0004585C" w:rsidRPr="0004585C" w:rsidRDefault="0004585C" w:rsidP="0004585C">
            <w:pPr>
              <w:widowControl/>
              <w:shd w:val="clear" w:color="auto" w:fill="FFFFFF"/>
              <w:autoSpaceDE/>
              <w:autoSpaceDN/>
              <w:rPr>
                <w:sz w:val="20"/>
              </w:rPr>
            </w:pPr>
            <w:r w:rsidRPr="0004585C">
              <w:rPr>
                <w:sz w:val="20"/>
              </w:rPr>
              <w:t> </w:t>
            </w:r>
          </w:p>
          <w:p w:rsidR="008372B0" w:rsidRDefault="008372B0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4686" w:type="dxa"/>
            <w:gridSpan w:val="2"/>
            <w:vMerge/>
            <w:tcBorders>
              <w:top w:val="nil"/>
            </w:tcBorders>
          </w:tcPr>
          <w:p w:rsidR="008372B0" w:rsidRDefault="008372B0">
            <w:pPr>
              <w:rPr>
                <w:sz w:val="2"/>
                <w:szCs w:val="2"/>
              </w:rPr>
            </w:pPr>
          </w:p>
        </w:tc>
      </w:tr>
      <w:tr w:rsidR="008372B0">
        <w:trPr>
          <w:trHeight w:val="1363"/>
        </w:trPr>
        <w:tc>
          <w:tcPr>
            <w:tcW w:w="4647" w:type="dxa"/>
            <w:vMerge/>
            <w:tcBorders>
              <w:top w:val="nil"/>
            </w:tcBorders>
          </w:tcPr>
          <w:p w:rsidR="008372B0" w:rsidRDefault="008372B0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2"/>
          </w:tcPr>
          <w:p w:rsidR="008372B0" w:rsidRDefault="0004585C">
            <w:pPr>
              <w:pStyle w:val="TableParagraph"/>
              <w:spacing w:before="107" w:line="219" w:lineRule="exact"/>
              <w:ind w:left="82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  <w:p w:rsidR="008372B0" w:rsidRDefault="0004585C">
            <w:pPr>
              <w:pStyle w:val="TableParagraph"/>
              <w:tabs>
                <w:tab w:val="left" w:pos="4527"/>
              </w:tabs>
              <w:spacing w:line="219" w:lineRule="exact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tabs>
                <w:tab w:val="left" w:pos="4524"/>
              </w:tabs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tabs>
                <w:tab w:val="left" w:pos="4528"/>
              </w:tabs>
              <w:spacing w:before="1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spacing w:before="19"/>
              <w:ind w:left="178"/>
              <w:rPr>
                <w:sz w:val="20"/>
              </w:rPr>
            </w:pPr>
            <w:r>
              <w:rPr>
                <w:sz w:val="20"/>
              </w:rPr>
              <w:t>(наименование,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</w:tc>
      </w:tr>
      <w:tr w:rsidR="008372B0">
        <w:trPr>
          <w:trHeight w:val="1841"/>
        </w:trPr>
        <w:tc>
          <w:tcPr>
            <w:tcW w:w="4647" w:type="dxa"/>
            <w:vMerge/>
            <w:tcBorders>
              <w:top w:val="nil"/>
            </w:tcBorders>
          </w:tcPr>
          <w:p w:rsidR="008372B0" w:rsidRDefault="008372B0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2"/>
          </w:tcPr>
          <w:p w:rsidR="008372B0" w:rsidRDefault="0004585C">
            <w:pPr>
              <w:pStyle w:val="TableParagraph"/>
              <w:spacing w:before="98"/>
              <w:ind w:left="82"/>
              <w:rPr>
                <w:sz w:val="20"/>
              </w:rPr>
            </w:pP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</w:p>
          <w:p w:rsidR="008372B0" w:rsidRDefault="0004585C">
            <w:pPr>
              <w:pStyle w:val="TableParagraph"/>
              <w:tabs>
                <w:tab w:val="left" w:pos="4528"/>
              </w:tabs>
              <w:spacing w:before="5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tabs>
                <w:tab w:val="left" w:pos="4528"/>
              </w:tabs>
              <w:spacing w:before="4" w:line="235" w:lineRule="auto"/>
              <w:ind w:left="82" w:right="1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Ад</w:t>
            </w:r>
            <w:r>
              <w:rPr>
                <w:w w:val="99"/>
                <w:sz w:val="20"/>
              </w:rPr>
              <w:t>рес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фа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г</w:t>
            </w:r>
            <w:r>
              <w:rPr>
                <w:w w:val="99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ро</w:t>
            </w:r>
            <w:r>
              <w:rPr>
                <w:spacing w:val="-1"/>
                <w:w w:val="99"/>
                <w:sz w:val="20"/>
              </w:rPr>
              <w:t>ж</w:t>
            </w:r>
            <w:r>
              <w:rPr>
                <w:spacing w:val="1"/>
                <w:w w:val="99"/>
                <w:sz w:val="20"/>
              </w:rPr>
              <w:t>ив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</w:p>
          <w:p w:rsidR="008372B0" w:rsidRDefault="0004585C">
            <w:pPr>
              <w:pStyle w:val="TableParagraph"/>
              <w:tabs>
                <w:tab w:val="left" w:pos="4528"/>
              </w:tabs>
              <w:spacing w:before="6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372B0" w:rsidRDefault="0004585C">
            <w:pPr>
              <w:pStyle w:val="TableParagraph"/>
              <w:tabs>
                <w:tab w:val="left" w:pos="4480"/>
                <w:tab w:val="left" w:pos="4528"/>
              </w:tabs>
              <w:spacing w:before="6" w:line="232" w:lineRule="auto"/>
              <w:ind w:left="82" w:right="1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еф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72B0">
        <w:trPr>
          <w:trHeight w:val="1045"/>
        </w:trPr>
        <w:tc>
          <w:tcPr>
            <w:tcW w:w="4647" w:type="dxa"/>
          </w:tcPr>
          <w:p w:rsidR="008372B0" w:rsidRDefault="0004585C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8372B0" w:rsidRDefault="008372B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8372B0" w:rsidRDefault="0004585C" w:rsidP="0004585C">
            <w:pPr>
              <w:pStyle w:val="TableParagraph"/>
              <w:tabs>
                <w:tab w:val="left" w:pos="2302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Н.Н. Нагайченко</w:t>
            </w:r>
          </w:p>
        </w:tc>
        <w:tc>
          <w:tcPr>
            <w:tcW w:w="2044" w:type="dxa"/>
          </w:tcPr>
          <w:p w:rsidR="008372B0" w:rsidRDefault="008372B0">
            <w:pPr>
              <w:pStyle w:val="TableParagraph"/>
              <w:ind w:left="0"/>
            </w:pPr>
          </w:p>
          <w:p w:rsidR="008372B0" w:rsidRDefault="008372B0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8372B0" w:rsidRDefault="0004585C">
            <w:pPr>
              <w:pStyle w:val="TableParagraph"/>
              <w:tabs>
                <w:tab w:val="left" w:pos="1684"/>
              </w:tabs>
              <w:spacing w:line="228" w:lineRule="exact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 w:rsidR="008372B0" w:rsidRDefault="0004585C">
            <w:pPr>
              <w:pStyle w:val="TableParagraph"/>
              <w:spacing w:line="208" w:lineRule="exact"/>
              <w:ind w:left="7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642" w:type="dxa"/>
          </w:tcPr>
          <w:p w:rsidR="008372B0" w:rsidRDefault="008372B0">
            <w:pPr>
              <w:pStyle w:val="TableParagraph"/>
              <w:ind w:left="0"/>
            </w:pPr>
          </w:p>
          <w:p w:rsidR="008372B0" w:rsidRDefault="008372B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372B0" w:rsidRDefault="0004585C">
            <w:pPr>
              <w:pStyle w:val="TableParagraph"/>
              <w:tabs>
                <w:tab w:val="left" w:pos="2248"/>
              </w:tabs>
              <w:spacing w:line="230" w:lineRule="atLeast"/>
              <w:ind w:left="1082" w:right="391" w:hanging="7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(Ф</w:t>
            </w:r>
            <w:r>
              <w:rPr>
                <w:spacing w:val="-1"/>
                <w:w w:val="99"/>
                <w:sz w:val="20"/>
              </w:rPr>
              <w:t>ИО)</w:t>
            </w:r>
          </w:p>
        </w:tc>
      </w:tr>
    </w:tbl>
    <w:p w:rsidR="008372B0" w:rsidRDefault="008372B0">
      <w:pPr>
        <w:pStyle w:val="a3"/>
        <w:ind w:left="0"/>
      </w:pPr>
    </w:p>
    <w:p w:rsidR="008372B0" w:rsidRDefault="008372B0">
      <w:pPr>
        <w:pStyle w:val="a3"/>
        <w:ind w:left="0"/>
      </w:pPr>
    </w:p>
    <w:p w:rsidR="008372B0" w:rsidRDefault="008372B0">
      <w:pPr>
        <w:pStyle w:val="a3"/>
        <w:ind w:left="0"/>
      </w:pPr>
    </w:p>
    <w:sectPr w:rsidR="008372B0" w:rsidSect="008372B0">
      <w:pgSz w:w="11910" w:h="16840"/>
      <w:pgMar w:top="15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C0C"/>
    <w:multiLevelType w:val="hybridMultilevel"/>
    <w:tmpl w:val="C1686DB8"/>
    <w:lvl w:ilvl="0" w:tplc="CDE206E6">
      <w:numFmt w:val="bullet"/>
      <w:lvlText w:val="-"/>
      <w:lvlJc w:val="left"/>
      <w:pPr>
        <w:ind w:left="94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D70FDE4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2" w:tplc="D9482470">
      <w:numFmt w:val="bullet"/>
      <w:lvlText w:val="•"/>
      <w:lvlJc w:val="left"/>
      <w:pPr>
        <w:ind w:left="2705" w:hanging="116"/>
      </w:pPr>
      <w:rPr>
        <w:rFonts w:hint="default"/>
        <w:lang w:val="ru-RU" w:eastAsia="en-US" w:bidi="ar-SA"/>
      </w:rPr>
    </w:lvl>
    <w:lvl w:ilvl="3" w:tplc="1FC41A2E">
      <w:numFmt w:val="bullet"/>
      <w:lvlText w:val="•"/>
      <w:lvlJc w:val="left"/>
      <w:pPr>
        <w:ind w:left="3587" w:hanging="116"/>
      </w:pPr>
      <w:rPr>
        <w:rFonts w:hint="default"/>
        <w:lang w:val="ru-RU" w:eastAsia="en-US" w:bidi="ar-SA"/>
      </w:rPr>
    </w:lvl>
    <w:lvl w:ilvl="4" w:tplc="A0323108">
      <w:numFmt w:val="bullet"/>
      <w:lvlText w:val="•"/>
      <w:lvlJc w:val="left"/>
      <w:pPr>
        <w:ind w:left="4470" w:hanging="116"/>
      </w:pPr>
      <w:rPr>
        <w:rFonts w:hint="default"/>
        <w:lang w:val="ru-RU" w:eastAsia="en-US" w:bidi="ar-SA"/>
      </w:rPr>
    </w:lvl>
    <w:lvl w:ilvl="5" w:tplc="88FC93BA">
      <w:numFmt w:val="bullet"/>
      <w:lvlText w:val="•"/>
      <w:lvlJc w:val="left"/>
      <w:pPr>
        <w:ind w:left="5353" w:hanging="116"/>
      </w:pPr>
      <w:rPr>
        <w:rFonts w:hint="default"/>
        <w:lang w:val="ru-RU" w:eastAsia="en-US" w:bidi="ar-SA"/>
      </w:rPr>
    </w:lvl>
    <w:lvl w:ilvl="6" w:tplc="D7F67F58">
      <w:numFmt w:val="bullet"/>
      <w:lvlText w:val="•"/>
      <w:lvlJc w:val="left"/>
      <w:pPr>
        <w:ind w:left="6235" w:hanging="116"/>
      </w:pPr>
      <w:rPr>
        <w:rFonts w:hint="default"/>
        <w:lang w:val="ru-RU" w:eastAsia="en-US" w:bidi="ar-SA"/>
      </w:rPr>
    </w:lvl>
    <w:lvl w:ilvl="7" w:tplc="C588A51A">
      <w:numFmt w:val="bullet"/>
      <w:lvlText w:val="•"/>
      <w:lvlJc w:val="left"/>
      <w:pPr>
        <w:ind w:left="7118" w:hanging="116"/>
      </w:pPr>
      <w:rPr>
        <w:rFonts w:hint="default"/>
        <w:lang w:val="ru-RU" w:eastAsia="en-US" w:bidi="ar-SA"/>
      </w:rPr>
    </w:lvl>
    <w:lvl w:ilvl="8" w:tplc="72C0A090">
      <w:numFmt w:val="bullet"/>
      <w:lvlText w:val="•"/>
      <w:lvlJc w:val="left"/>
      <w:pPr>
        <w:ind w:left="8001" w:hanging="116"/>
      </w:pPr>
      <w:rPr>
        <w:rFonts w:hint="default"/>
        <w:lang w:val="ru-RU" w:eastAsia="en-US" w:bidi="ar-SA"/>
      </w:rPr>
    </w:lvl>
  </w:abstractNum>
  <w:abstractNum w:abstractNumId="1">
    <w:nsid w:val="317B66E4"/>
    <w:multiLevelType w:val="hybridMultilevel"/>
    <w:tmpl w:val="303E19D4"/>
    <w:lvl w:ilvl="0" w:tplc="5F5A56DE">
      <w:start w:val="3"/>
      <w:numFmt w:val="decimal"/>
      <w:lvlText w:val="%1"/>
      <w:lvlJc w:val="left"/>
      <w:pPr>
        <w:ind w:left="302" w:hanging="410"/>
        <w:jc w:val="left"/>
      </w:pPr>
      <w:rPr>
        <w:rFonts w:hint="default"/>
        <w:lang w:val="ru-RU" w:eastAsia="en-US" w:bidi="ar-SA"/>
      </w:rPr>
    </w:lvl>
    <w:lvl w:ilvl="1" w:tplc="01961434">
      <w:numFmt w:val="none"/>
      <w:lvlText w:val=""/>
      <w:lvlJc w:val="left"/>
      <w:pPr>
        <w:tabs>
          <w:tab w:val="num" w:pos="360"/>
        </w:tabs>
      </w:pPr>
    </w:lvl>
    <w:lvl w:ilvl="2" w:tplc="88DE2754">
      <w:numFmt w:val="bullet"/>
      <w:lvlText w:val="•"/>
      <w:lvlJc w:val="left"/>
      <w:pPr>
        <w:ind w:left="2193" w:hanging="410"/>
      </w:pPr>
      <w:rPr>
        <w:rFonts w:hint="default"/>
        <w:lang w:val="ru-RU" w:eastAsia="en-US" w:bidi="ar-SA"/>
      </w:rPr>
    </w:lvl>
    <w:lvl w:ilvl="3" w:tplc="0E1468C6">
      <w:numFmt w:val="bullet"/>
      <w:lvlText w:val="•"/>
      <w:lvlJc w:val="left"/>
      <w:pPr>
        <w:ind w:left="3139" w:hanging="410"/>
      </w:pPr>
      <w:rPr>
        <w:rFonts w:hint="default"/>
        <w:lang w:val="ru-RU" w:eastAsia="en-US" w:bidi="ar-SA"/>
      </w:rPr>
    </w:lvl>
    <w:lvl w:ilvl="4" w:tplc="D7461750">
      <w:numFmt w:val="bullet"/>
      <w:lvlText w:val="•"/>
      <w:lvlJc w:val="left"/>
      <w:pPr>
        <w:ind w:left="4086" w:hanging="410"/>
      </w:pPr>
      <w:rPr>
        <w:rFonts w:hint="default"/>
        <w:lang w:val="ru-RU" w:eastAsia="en-US" w:bidi="ar-SA"/>
      </w:rPr>
    </w:lvl>
    <w:lvl w:ilvl="5" w:tplc="A9E8C838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6" w:tplc="B52497C0">
      <w:numFmt w:val="bullet"/>
      <w:lvlText w:val="•"/>
      <w:lvlJc w:val="left"/>
      <w:pPr>
        <w:ind w:left="5979" w:hanging="410"/>
      </w:pPr>
      <w:rPr>
        <w:rFonts w:hint="default"/>
        <w:lang w:val="ru-RU" w:eastAsia="en-US" w:bidi="ar-SA"/>
      </w:rPr>
    </w:lvl>
    <w:lvl w:ilvl="7" w:tplc="1E9E0F3E">
      <w:numFmt w:val="bullet"/>
      <w:lvlText w:val="•"/>
      <w:lvlJc w:val="left"/>
      <w:pPr>
        <w:ind w:left="6926" w:hanging="410"/>
      </w:pPr>
      <w:rPr>
        <w:rFonts w:hint="default"/>
        <w:lang w:val="ru-RU" w:eastAsia="en-US" w:bidi="ar-SA"/>
      </w:rPr>
    </w:lvl>
    <w:lvl w:ilvl="8" w:tplc="3112E726">
      <w:numFmt w:val="bullet"/>
      <w:lvlText w:val="•"/>
      <w:lvlJc w:val="left"/>
      <w:pPr>
        <w:ind w:left="7873" w:hanging="410"/>
      </w:pPr>
      <w:rPr>
        <w:rFonts w:hint="default"/>
        <w:lang w:val="ru-RU" w:eastAsia="en-US" w:bidi="ar-SA"/>
      </w:rPr>
    </w:lvl>
  </w:abstractNum>
  <w:abstractNum w:abstractNumId="2">
    <w:nsid w:val="44A8361F"/>
    <w:multiLevelType w:val="hybridMultilevel"/>
    <w:tmpl w:val="2326B5F2"/>
    <w:lvl w:ilvl="0" w:tplc="B95A5F84">
      <w:start w:val="5"/>
      <w:numFmt w:val="decimal"/>
      <w:lvlText w:val="%1"/>
      <w:lvlJc w:val="left"/>
      <w:pPr>
        <w:ind w:left="1193" w:hanging="352"/>
        <w:jc w:val="left"/>
      </w:pPr>
      <w:rPr>
        <w:rFonts w:hint="default"/>
        <w:lang w:val="ru-RU" w:eastAsia="en-US" w:bidi="ar-SA"/>
      </w:rPr>
    </w:lvl>
    <w:lvl w:ilvl="1" w:tplc="DEFAE0AA">
      <w:numFmt w:val="none"/>
      <w:lvlText w:val=""/>
      <w:lvlJc w:val="left"/>
      <w:pPr>
        <w:tabs>
          <w:tab w:val="num" w:pos="360"/>
        </w:tabs>
      </w:pPr>
    </w:lvl>
    <w:lvl w:ilvl="2" w:tplc="8D2C6BAA">
      <w:numFmt w:val="bullet"/>
      <w:lvlText w:val="•"/>
      <w:lvlJc w:val="left"/>
      <w:pPr>
        <w:ind w:left="2913" w:hanging="352"/>
      </w:pPr>
      <w:rPr>
        <w:rFonts w:hint="default"/>
        <w:lang w:val="ru-RU" w:eastAsia="en-US" w:bidi="ar-SA"/>
      </w:rPr>
    </w:lvl>
    <w:lvl w:ilvl="3" w:tplc="E5FA4C58">
      <w:numFmt w:val="bullet"/>
      <w:lvlText w:val="•"/>
      <w:lvlJc w:val="left"/>
      <w:pPr>
        <w:ind w:left="3769" w:hanging="352"/>
      </w:pPr>
      <w:rPr>
        <w:rFonts w:hint="default"/>
        <w:lang w:val="ru-RU" w:eastAsia="en-US" w:bidi="ar-SA"/>
      </w:rPr>
    </w:lvl>
    <w:lvl w:ilvl="4" w:tplc="23108504">
      <w:numFmt w:val="bullet"/>
      <w:lvlText w:val="•"/>
      <w:lvlJc w:val="left"/>
      <w:pPr>
        <w:ind w:left="4626" w:hanging="352"/>
      </w:pPr>
      <w:rPr>
        <w:rFonts w:hint="default"/>
        <w:lang w:val="ru-RU" w:eastAsia="en-US" w:bidi="ar-SA"/>
      </w:rPr>
    </w:lvl>
    <w:lvl w:ilvl="5" w:tplc="7584CD32">
      <w:numFmt w:val="bullet"/>
      <w:lvlText w:val="•"/>
      <w:lvlJc w:val="left"/>
      <w:pPr>
        <w:ind w:left="5483" w:hanging="352"/>
      </w:pPr>
      <w:rPr>
        <w:rFonts w:hint="default"/>
        <w:lang w:val="ru-RU" w:eastAsia="en-US" w:bidi="ar-SA"/>
      </w:rPr>
    </w:lvl>
    <w:lvl w:ilvl="6" w:tplc="72C42724">
      <w:numFmt w:val="bullet"/>
      <w:lvlText w:val="•"/>
      <w:lvlJc w:val="left"/>
      <w:pPr>
        <w:ind w:left="6339" w:hanging="352"/>
      </w:pPr>
      <w:rPr>
        <w:rFonts w:hint="default"/>
        <w:lang w:val="ru-RU" w:eastAsia="en-US" w:bidi="ar-SA"/>
      </w:rPr>
    </w:lvl>
    <w:lvl w:ilvl="7" w:tplc="DA4E602A">
      <w:numFmt w:val="bullet"/>
      <w:lvlText w:val="•"/>
      <w:lvlJc w:val="left"/>
      <w:pPr>
        <w:ind w:left="7196" w:hanging="352"/>
      </w:pPr>
      <w:rPr>
        <w:rFonts w:hint="default"/>
        <w:lang w:val="ru-RU" w:eastAsia="en-US" w:bidi="ar-SA"/>
      </w:rPr>
    </w:lvl>
    <w:lvl w:ilvl="8" w:tplc="8E442BF4">
      <w:numFmt w:val="bullet"/>
      <w:lvlText w:val="•"/>
      <w:lvlJc w:val="left"/>
      <w:pPr>
        <w:ind w:left="8053" w:hanging="352"/>
      </w:pPr>
      <w:rPr>
        <w:rFonts w:hint="default"/>
        <w:lang w:val="ru-RU" w:eastAsia="en-US" w:bidi="ar-SA"/>
      </w:rPr>
    </w:lvl>
  </w:abstractNum>
  <w:abstractNum w:abstractNumId="3">
    <w:nsid w:val="44F76932"/>
    <w:multiLevelType w:val="hybridMultilevel"/>
    <w:tmpl w:val="B4D624D0"/>
    <w:lvl w:ilvl="0" w:tplc="8252FE48">
      <w:start w:val="1"/>
      <w:numFmt w:val="decimal"/>
      <w:lvlText w:val="%1"/>
      <w:lvlJc w:val="left"/>
      <w:pPr>
        <w:ind w:left="302" w:hanging="372"/>
        <w:jc w:val="left"/>
      </w:pPr>
      <w:rPr>
        <w:rFonts w:hint="default"/>
        <w:lang w:val="ru-RU" w:eastAsia="en-US" w:bidi="ar-SA"/>
      </w:rPr>
    </w:lvl>
    <w:lvl w:ilvl="1" w:tplc="DCC2A6D2">
      <w:numFmt w:val="none"/>
      <w:lvlText w:val=""/>
      <w:lvlJc w:val="left"/>
      <w:pPr>
        <w:tabs>
          <w:tab w:val="num" w:pos="360"/>
        </w:tabs>
      </w:pPr>
    </w:lvl>
    <w:lvl w:ilvl="2" w:tplc="59F0AAE2">
      <w:numFmt w:val="bullet"/>
      <w:lvlText w:val="•"/>
      <w:lvlJc w:val="left"/>
      <w:pPr>
        <w:ind w:left="2193" w:hanging="372"/>
      </w:pPr>
      <w:rPr>
        <w:rFonts w:hint="default"/>
        <w:lang w:val="ru-RU" w:eastAsia="en-US" w:bidi="ar-SA"/>
      </w:rPr>
    </w:lvl>
    <w:lvl w:ilvl="3" w:tplc="40345A6E">
      <w:numFmt w:val="bullet"/>
      <w:lvlText w:val="•"/>
      <w:lvlJc w:val="left"/>
      <w:pPr>
        <w:ind w:left="3139" w:hanging="372"/>
      </w:pPr>
      <w:rPr>
        <w:rFonts w:hint="default"/>
        <w:lang w:val="ru-RU" w:eastAsia="en-US" w:bidi="ar-SA"/>
      </w:rPr>
    </w:lvl>
    <w:lvl w:ilvl="4" w:tplc="C2E41588">
      <w:numFmt w:val="bullet"/>
      <w:lvlText w:val="•"/>
      <w:lvlJc w:val="left"/>
      <w:pPr>
        <w:ind w:left="4086" w:hanging="372"/>
      </w:pPr>
      <w:rPr>
        <w:rFonts w:hint="default"/>
        <w:lang w:val="ru-RU" w:eastAsia="en-US" w:bidi="ar-SA"/>
      </w:rPr>
    </w:lvl>
    <w:lvl w:ilvl="5" w:tplc="5838E592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8F52C32A">
      <w:numFmt w:val="bullet"/>
      <w:lvlText w:val="•"/>
      <w:lvlJc w:val="left"/>
      <w:pPr>
        <w:ind w:left="5979" w:hanging="372"/>
      </w:pPr>
      <w:rPr>
        <w:rFonts w:hint="default"/>
        <w:lang w:val="ru-RU" w:eastAsia="en-US" w:bidi="ar-SA"/>
      </w:rPr>
    </w:lvl>
    <w:lvl w:ilvl="7" w:tplc="A6245D1C">
      <w:numFmt w:val="bullet"/>
      <w:lvlText w:val="•"/>
      <w:lvlJc w:val="left"/>
      <w:pPr>
        <w:ind w:left="6926" w:hanging="372"/>
      </w:pPr>
      <w:rPr>
        <w:rFonts w:hint="default"/>
        <w:lang w:val="ru-RU" w:eastAsia="en-US" w:bidi="ar-SA"/>
      </w:rPr>
    </w:lvl>
    <w:lvl w:ilvl="8" w:tplc="740EC4F6">
      <w:numFmt w:val="bullet"/>
      <w:lvlText w:val="•"/>
      <w:lvlJc w:val="left"/>
      <w:pPr>
        <w:ind w:left="7873" w:hanging="372"/>
      </w:pPr>
      <w:rPr>
        <w:rFonts w:hint="default"/>
        <w:lang w:val="ru-RU" w:eastAsia="en-US" w:bidi="ar-SA"/>
      </w:rPr>
    </w:lvl>
  </w:abstractNum>
  <w:abstractNum w:abstractNumId="4">
    <w:nsid w:val="45AC16E3"/>
    <w:multiLevelType w:val="hybridMultilevel"/>
    <w:tmpl w:val="C1767EAC"/>
    <w:lvl w:ilvl="0" w:tplc="FD52D874">
      <w:start w:val="4"/>
      <w:numFmt w:val="decimal"/>
      <w:lvlText w:val="%1"/>
      <w:lvlJc w:val="left"/>
      <w:pPr>
        <w:ind w:left="302" w:hanging="415"/>
        <w:jc w:val="left"/>
      </w:pPr>
      <w:rPr>
        <w:rFonts w:hint="default"/>
        <w:lang w:val="ru-RU" w:eastAsia="en-US" w:bidi="ar-SA"/>
      </w:rPr>
    </w:lvl>
    <w:lvl w:ilvl="1" w:tplc="6BF2860E">
      <w:numFmt w:val="none"/>
      <w:lvlText w:val=""/>
      <w:lvlJc w:val="left"/>
      <w:pPr>
        <w:tabs>
          <w:tab w:val="num" w:pos="360"/>
        </w:tabs>
      </w:pPr>
    </w:lvl>
    <w:lvl w:ilvl="2" w:tplc="2C841B70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003664C6">
      <w:numFmt w:val="bullet"/>
      <w:lvlText w:val="•"/>
      <w:lvlJc w:val="left"/>
      <w:pPr>
        <w:ind w:left="3139" w:hanging="415"/>
      </w:pPr>
      <w:rPr>
        <w:rFonts w:hint="default"/>
        <w:lang w:val="ru-RU" w:eastAsia="en-US" w:bidi="ar-SA"/>
      </w:rPr>
    </w:lvl>
    <w:lvl w:ilvl="4" w:tplc="8DE63160">
      <w:numFmt w:val="bullet"/>
      <w:lvlText w:val="•"/>
      <w:lvlJc w:val="left"/>
      <w:pPr>
        <w:ind w:left="4086" w:hanging="415"/>
      </w:pPr>
      <w:rPr>
        <w:rFonts w:hint="default"/>
        <w:lang w:val="ru-RU" w:eastAsia="en-US" w:bidi="ar-SA"/>
      </w:rPr>
    </w:lvl>
    <w:lvl w:ilvl="5" w:tplc="B9E4D3C0">
      <w:numFmt w:val="bullet"/>
      <w:lvlText w:val="•"/>
      <w:lvlJc w:val="left"/>
      <w:pPr>
        <w:ind w:left="5033" w:hanging="415"/>
      </w:pPr>
      <w:rPr>
        <w:rFonts w:hint="default"/>
        <w:lang w:val="ru-RU" w:eastAsia="en-US" w:bidi="ar-SA"/>
      </w:rPr>
    </w:lvl>
    <w:lvl w:ilvl="6" w:tplc="10AAAD3E">
      <w:numFmt w:val="bullet"/>
      <w:lvlText w:val="•"/>
      <w:lvlJc w:val="left"/>
      <w:pPr>
        <w:ind w:left="5979" w:hanging="415"/>
      </w:pPr>
      <w:rPr>
        <w:rFonts w:hint="default"/>
        <w:lang w:val="ru-RU" w:eastAsia="en-US" w:bidi="ar-SA"/>
      </w:rPr>
    </w:lvl>
    <w:lvl w:ilvl="7" w:tplc="9CE2FD08">
      <w:numFmt w:val="bullet"/>
      <w:lvlText w:val="•"/>
      <w:lvlJc w:val="left"/>
      <w:pPr>
        <w:ind w:left="6926" w:hanging="415"/>
      </w:pPr>
      <w:rPr>
        <w:rFonts w:hint="default"/>
        <w:lang w:val="ru-RU" w:eastAsia="en-US" w:bidi="ar-SA"/>
      </w:rPr>
    </w:lvl>
    <w:lvl w:ilvl="8" w:tplc="DA3A9B80">
      <w:numFmt w:val="bullet"/>
      <w:lvlText w:val="•"/>
      <w:lvlJc w:val="left"/>
      <w:pPr>
        <w:ind w:left="7873" w:hanging="415"/>
      </w:pPr>
      <w:rPr>
        <w:rFonts w:hint="default"/>
        <w:lang w:val="ru-RU" w:eastAsia="en-US" w:bidi="ar-SA"/>
      </w:rPr>
    </w:lvl>
  </w:abstractNum>
  <w:abstractNum w:abstractNumId="5">
    <w:nsid w:val="52B541B7"/>
    <w:multiLevelType w:val="hybridMultilevel"/>
    <w:tmpl w:val="2E7A4B10"/>
    <w:lvl w:ilvl="0" w:tplc="0CB832FC">
      <w:start w:val="2"/>
      <w:numFmt w:val="decimal"/>
      <w:lvlText w:val="%1"/>
      <w:lvlJc w:val="left"/>
      <w:pPr>
        <w:ind w:left="1193" w:hanging="352"/>
        <w:jc w:val="left"/>
      </w:pPr>
      <w:rPr>
        <w:rFonts w:hint="default"/>
        <w:lang w:val="ru-RU" w:eastAsia="en-US" w:bidi="ar-SA"/>
      </w:rPr>
    </w:lvl>
    <w:lvl w:ilvl="1" w:tplc="6314750A">
      <w:numFmt w:val="none"/>
      <w:lvlText w:val=""/>
      <w:lvlJc w:val="left"/>
      <w:pPr>
        <w:tabs>
          <w:tab w:val="num" w:pos="360"/>
        </w:tabs>
      </w:pPr>
    </w:lvl>
    <w:lvl w:ilvl="2" w:tplc="8CD06B28">
      <w:numFmt w:val="none"/>
      <w:lvlText w:val=""/>
      <w:lvlJc w:val="left"/>
      <w:pPr>
        <w:tabs>
          <w:tab w:val="num" w:pos="360"/>
        </w:tabs>
      </w:pPr>
    </w:lvl>
    <w:lvl w:ilvl="3" w:tplc="52C6D9CE">
      <w:numFmt w:val="bullet"/>
      <w:lvlText w:val="-"/>
      <w:lvlJc w:val="left"/>
      <w:pPr>
        <w:ind w:left="130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4" w:tplc="3D7AE11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5" w:tplc="71CAF34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6" w:tplc="7BFAAE12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7" w:tplc="880CAF92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FB048F7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</w:abstractNum>
  <w:abstractNum w:abstractNumId="6">
    <w:nsid w:val="5FD77E51"/>
    <w:multiLevelType w:val="hybridMultilevel"/>
    <w:tmpl w:val="968C02F2"/>
    <w:lvl w:ilvl="0" w:tplc="5D0AA458">
      <w:start w:val="1"/>
      <w:numFmt w:val="upperRoman"/>
      <w:lvlText w:val="%1."/>
      <w:lvlJc w:val="left"/>
      <w:pPr>
        <w:ind w:left="4269" w:hanging="168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90F0D2">
      <w:numFmt w:val="bullet"/>
      <w:lvlText w:val="•"/>
      <w:lvlJc w:val="left"/>
      <w:pPr>
        <w:ind w:left="4810" w:hanging="168"/>
      </w:pPr>
      <w:rPr>
        <w:rFonts w:hint="default"/>
        <w:lang w:val="ru-RU" w:eastAsia="en-US" w:bidi="ar-SA"/>
      </w:rPr>
    </w:lvl>
    <w:lvl w:ilvl="2" w:tplc="5EDCADD0">
      <w:numFmt w:val="bullet"/>
      <w:lvlText w:val="•"/>
      <w:lvlJc w:val="left"/>
      <w:pPr>
        <w:ind w:left="5361" w:hanging="168"/>
      </w:pPr>
      <w:rPr>
        <w:rFonts w:hint="default"/>
        <w:lang w:val="ru-RU" w:eastAsia="en-US" w:bidi="ar-SA"/>
      </w:rPr>
    </w:lvl>
    <w:lvl w:ilvl="3" w:tplc="7A0CB9F0">
      <w:numFmt w:val="bullet"/>
      <w:lvlText w:val="•"/>
      <w:lvlJc w:val="left"/>
      <w:pPr>
        <w:ind w:left="5911" w:hanging="168"/>
      </w:pPr>
      <w:rPr>
        <w:rFonts w:hint="default"/>
        <w:lang w:val="ru-RU" w:eastAsia="en-US" w:bidi="ar-SA"/>
      </w:rPr>
    </w:lvl>
    <w:lvl w:ilvl="4" w:tplc="AB8ED71A">
      <w:numFmt w:val="bullet"/>
      <w:lvlText w:val="•"/>
      <w:lvlJc w:val="left"/>
      <w:pPr>
        <w:ind w:left="6462" w:hanging="168"/>
      </w:pPr>
      <w:rPr>
        <w:rFonts w:hint="default"/>
        <w:lang w:val="ru-RU" w:eastAsia="en-US" w:bidi="ar-SA"/>
      </w:rPr>
    </w:lvl>
    <w:lvl w:ilvl="5" w:tplc="997C8FBA">
      <w:numFmt w:val="bullet"/>
      <w:lvlText w:val="•"/>
      <w:lvlJc w:val="left"/>
      <w:pPr>
        <w:ind w:left="7013" w:hanging="168"/>
      </w:pPr>
      <w:rPr>
        <w:rFonts w:hint="default"/>
        <w:lang w:val="ru-RU" w:eastAsia="en-US" w:bidi="ar-SA"/>
      </w:rPr>
    </w:lvl>
    <w:lvl w:ilvl="6" w:tplc="3B909222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7" w:tplc="AD7E4132">
      <w:numFmt w:val="bullet"/>
      <w:lvlText w:val="•"/>
      <w:lvlJc w:val="left"/>
      <w:pPr>
        <w:ind w:left="8114" w:hanging="168"/>
      </w:pPr>
      <w:rPr>
        <w:rFonts w:hint="default"/>
        <w:lang w:val="ru-RU" w:eastAsia="en-US" w:bidi="ar-SA"/>
      </w:rPr>
    </w:lvl>
    <w:lvl w:ilvl="8" w:tplc="88A6C424">
      <w:numFmt w:val="bullet"/>
      <w:lvlText w:val="•"/>
      <w:lvlJc w:val="left"/>
      <w:pPr>
        <w:ind w:left="8665" w:hanging="168"/>
      </w:pPr>
      <w:rPr>
        <w:rFonts w:hint="default"/>
        <w:lang w:val="ru-RU" w:eastAsia="en-US" w:bidi="ar-SA"/>
      </w:rPr>
    </w:lvl>
  </w:abstractNum>
  <w:abstractNum w:abstractNumId="7">
    <w:nsid w:val="6CA410F9"/>
    <w:multiLevelType w:val="hybridMultilevel"/>
    <w:tmpl w:val="0F8E1ED6"/>
    <w:lvl w:ilvl="0" w:tplc="5D40F3B6">
      <w:start w:val="6"/>
      <w:numFmt w:val="decimal"/>
      <w:lvlText w:val="%1"/>
      <w:lvlJc w:val="left"/>
      <w:pPr>
        <w:ind w:left="302" w:hanging="376"/>
        <w:jc w:val="left"/>
      </w:pPr>
      <w:rPr>
        <w:rFonts w:hint="default"/>
        <w:lang w:val="ru-RU" w:eastAsia="en-US" w:bidi="ar-SA"/>
      </w:rPr>
    </w:lvl>
    <w:lvl w:ilvl="1" w:tplc="3064C030">
      <w:numFmt w:val="none"/>
      <w:lvlText w:val=""/>
      <w:lvlJc w:val="left"/>
      <w:pPr>
        <w:tabs>
          <w:tab w:val="num" w:pos="360"/>
        </w:tabs>
      </w:pPr>
    </w:lvl>
    <w:lvl w:ilvl="2" w:tplc="6B703F28">
      <w:numFmt w:val="bullet"/>
      <w:lvlText w:val="•"/>
      <w:lvlJc w:val="left"/>
      <w:pPr>
        <w:ind w:left="2193" w:hanging="376"/>
      </w:pPr>
      <w:rPr>
        <w:rFonts w:hint="default"/>
        <w:lang w:val="ru-RU" w:eastAsia="en-US" w:bidi="ar-SA"/>
      </w:rPr>
    </w:lvl>
    <w:lvl w:ilvl="3" w:tplc="5E601A68">
      <w:numFmt w:val="bullet"/>
      <w:lvlText w:val="•"/>
      <w:lvlJc w:val="left"/>
      <w:pPr>
        <w:ind w:left="3139" w:hanging="376"/>
      </w:pPr>
      <w:rPr>
        <w:rFonts w:hint="default"/>
        <w:lang w:val="ru-RU" w:eastAsia="en-US" w:bidi="ar-SA"/>
      </w:rPr>
    </w:lvl>
    <w:lvl w:ilvl="4" w:tplc="6792E9D8">
      <w:numFmt w:val="bullet"/>
      <w:lvlText w:val="•"/>
      <w:lvlJc w:val="left"/>
      <w:pPr>
        <w:ind w:left="4086" w:hanging="376"/>
      </w:pPr>
      <w:rPr>
        <w:rFonts w:hint="default"/>
        <w:lang w:val="ru-RU" w:eastAsia="en-US" w:bidi="ar-SA"/>
      </w:rPr>
    </w:lvl>
    <w:lvl w:ilvl="5" w:tplc="85D23BAA">
      <w:numFmt w:val="bullet"/>
      <w:lvlText w:val="•"/>
      <w:lvlJc w:val="left"/>
      <w:pPr>
        <w:ind w:left="5033" w:hanging="376"/>
      </w:pPr>
      <w:rPr>
        <w:rFonts w:hint="default"/>
        <w:lang w:val="ru-RU" w:eastAsia="en-US" w:bidi="ar-SA"/>
      </w:rPr>
    </w:lvl>
    <w:lvl w:ilvl="6" w:tplc="6542EF8A">
      <w:numFmt w:val="bullet"/>
      <w:lvlText w:val="•"/>
      <w:lvlJc w:val="left"/>
      <w:pPr>
        <w:ind w:left="5979" w:hanging="376"/>
      </w:pPr>
      <w:rPr>
        <w:rFonts w:hint="default"/>
        <w:lang w:val="ru-RU" w:eastAsia="en-US" w:bidi="ar-SA"/>
      </w:rPr>
    </w:lvl>
    <w:lvl w:ilvl="7" w:tplc="01F0D41A">
      <w:numFmt w:val="bullet"/>
      <w:lvlText w:val="•"/>
      <w:lvlJc w:val="left"/>
      <w:pPr>
        <w:ind w:left="6926" w:hanging="376"/>
      </w:pPr>
      <w:rPr>
        <w:rFonts w:hint="default"/>
        <w:lang w:val="ru-RU" w:eastAsia="en-US" w:bidi="ar-SA"/>
      </w:rPr>
    </w:lvl>
    <w:lvl w:ilvl="8" w:tplc="61881B72">
      <w:numFmt w:val="bullet"/>
      <w:lvlText w:val="•"/>
      <w:lvlJc w:val="left"/>
      <w:pPr>
        <w:ind w:left="7873" w:hanging="3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372B0"/>
    <w:rsid w:val="0004585C"/>
    <w:rsid w:val="001B5709"/>
    <w:rsid w:val="003A5BF5"/>
    <w:rsid w:val="006E2113"/>
    <w:rsid w:val="008372B0"/>
    <w:rsid w:val="008D5E71"/>
    <w:rsid w:val="00F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2B0"/>
    <w:pPr>
      <w:ind w:left="302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372B0"/>
    <w:pPr>
      <w:ind w:left="479" w:right="28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72B0"/>
    <w:pPr>
      <w:ind w:left="302" w:firstLine="539"/>
    </w:pPr>
  </w:style>
  <w:style w:type="paragraph" w:customStyle="1" w:styleId="TableParagraph">
    <w:name w:val="Table Paragraph"/>
    <w:basedOn w:val="a"/>
    <w:uiPriority w:val="1"/>
    <w:qFormat/>
    <w:rsid w:val="008372B0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045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8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839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27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98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0088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73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069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15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Учитель</cp:lastModifiedBy>
  <cp:revision>2</cp:revision>
  <dcterms:created xsi:type="dcterms:W3CDTF">2025-04-07T11:10:00Z</dcterms:created>
  <dcterms:modified xsi:type="dcterms:W3CDTF">2025-04-07T11:10:00Z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